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D9254" w14:textId="77777777" w:rsidR="0063679D" w:rsidRDefault="00B223C4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r w:rsidRPr="003400CD">
        <w:rPr>
          <w:rStyle w:val="afa"/>
        </w:rPr>
        <w:t xml:space="preserve">Договор об оказании </w:t>
      </w:r>
      <w:proofErr w:type="gramStart"/>
      <w:r w:rsidRPr="003400CD">
        <w:rPr>
          <w:rStyle w:val="afa"/>
        </w:rPr>
        <w:t>юридических</w:t>
      </w:r>
      <w:proofErr w:type="gramEnd"/>
      <w:r w:rsidR="0063679D">
        <w:rPr>
          <w:rStyle w:val="afa"/>
        </w:rPr>
        <w:t xml:space="preserve"> </w:t>
      </w:r>
    </w:p>
    <w:p w14:paraId="253046FD" w14:textId="59434A66" w:rsidR="00B223C4" w:rsidRPr="003400CD" w:rsidRDefault="0063679D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r>
        <w:rPr>
          <w:rStyle w:val="afa"/>
        </w:rPr>
        <w:t>и консультационных</w:t>
      </w:r>
      <w:r w:rsidR="00B223C4" w:rsidRPr="003400CD">
        <w:rPr>
          <w:rStyle w:val="afa"/>
        </w:rPr>
        <w:t xml:space="preserve"> услуг № </w:t>
      </w:r>
      <w:r>
        <w:rPr>
          <w:rStyle w:val="afa"/>
        </w:rPr>
        <w:t>______</w:t>
      </w:r>
    </w:p>
    <w:p w14:paraId="48200E9C" w14:textId="77777777" w:rsidR="00B223C4" w:rsidRPr="003400CD" w:rsidRDefault="00B223C4" w:rsidP="002668BA">
      <w:pPr>
        <w:pStyle w:val="ac"/>
        <w:spacing w:before="120" w:after="120" w:line="240" w:lineRule="auto"/>
        <w:ind w:left="0" w:right="-55"/>
        <w:rPr>
          <w:smallCaps/>
        </w:rPr>
      </w:pPr>
    </w:p>
    <w:p w14:paraId="10DD4114" w14:textId="2193ED78" w:rsidR="00B223C4" w:rsidRPr="003400CD" w:rsidRDefault="00B223C4" w:rsidP="00AC741C">
      <w:pPr>
        <w:spacing w:before="120" w:after="120"/>
        <w:ind w:right="-55"/>
        <w:jc w:val="both"/>
        <w:rPr>
          <w:lang w:val="ru-RU"/>
        </w:rPr>
      </w:pPr>
      <w:r w:rsidRPr="003400CD">
        <w:rPr>
          <w:lang w:val="ru-RU"/>
        </w:rPr>
        <w:t>г. Москва</w:t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="001F6105" w:rsidRPr="003400CD">
        <w:rPr>
          <w:lang w:val="ru-RU"/>
        </w:rPr>
        <w:tab/>
      </w:r>
      <w:r w:rsidRPr="003400CD">
        <w:rPr>
          <w:lang w:val="ru-RU"/>
        </w:rPr>
        <w:tab/>
      </w:r>
      <w:r w:rsidR="00A107A0">
        <w:rPr>
          <w:lang w:val="ru-RU"/>
        </w:rPr>
        <w:t xml:space="preserve">        </w:t>
      </w:r>
      <w:r w:rsidR="00A107A0" w:rsidRPr="00BA6F26">
        <w:rPr>
          <w:lang w:val="ru-RU"/>
        </w:rPr>
        <w:t xml:space="preserve"> </w:t>
      </w:r>
      <w:r w:rsidR="0063679D">
        <w:rPr>
          <w:lang w:val="ru-RU"/>
        </w:rPr>
        <w:t>__</w:t>
      </w:r>
      <w:r w:rsidR="00611E70">
        <w:rPr>
          <w:lang w:val="ru-RU"/>
        </w:rPr>
        <w:t xml:space="preserve"> </w:t>
      </w:r>
      <w:r w:rsidR="00A107A0" w:rsidRPr="00A107A0">
        <w:rPr>
          <w:lang w:val="ru-RU"/>
        </w:rPr>
        <w:t>_____</w:t>
      </w:r>
      <w:r w:rsidR="00200725">
        <w:rPr>
          <w:lang w:val="ru-RU"/>
        </w:rPr>
        <w:t xml:space="preserve"> 201</w:t>
      </w:r>
      <w:r w:rsidR="00200725" w:rsidRPr="006E307E">
        <w:rPr>
          <w:lang w:val="ru-RU"/>
        </w:rPr>
        <w:t>_</w:t>
      </w:r>
      <w:r w:rsidRPr="003400CD">
        <w:rPr>
          <w:lang w:val="ru-RU"/>
        </w:rPr>
        <w:t xml:space="preserve"> года</w:t>
      </w:r>
    </w:p>
    <w:p w14:paraId="13165DE8" w14:textId="77777777" w:rsidR="001F6105" w:rsidRPr="003400CD" w:rsidRDefault="001F6105" w:rsidP="001F6105">
      <w:pPr>
        <w:spacing w:before="120" w:after="120"/>
        <w:jc w:val="both"/>
        <w:rPr>
          <w:lang w:val="ru-RU"/>
        </w:rPr>
      </w:pPr>
    </w:p>
    <w:p w14:paraId="5C1D4540" w14:textId="72C3FD67" w:rsidR="00B223C4" w:rsidRPr="00AC1567" w:rsidRDefault="001F6105" w:rsidP="001F6105">
      <w:pPr>
        <w:spacing w:before="120" w:after="120"/>
        <w:jc w:val="both"/>
        <w:rPr>
          <w:lang w:val="ru-RU"/>
        </w:rPr>
      </w:pPr>
      <w:r w:rsidRPr="00AC1567">
        <w:rPr>
          <w:b/>
          <w:lang w:val="ru-RU"/>
        </w:rPr>
        <w:t>Открытое акционерное общество «Межрегиональная распределительная сетевая компания Центра»</w:t>
      </w:r>
      <w:r w:rsidR="00B223C4" w:rsidRPr="00AC1567">
        <w:rPr>
          <w:lang w:val="ru-RU"/>
        </w:rPr>
        <w:t xml:space="preserve">, именуемое в дальнейшем </w:t>
      </w:r>
      <w:r w:rsidR="00B223C4" w:rsidRPr="00AC1567">
        <w:rPr>
          <w:b/>
          <w:bCs/>
          <w:lang w:val="ru-RU"/>
        </w:rPr>
        <w:t>«Заказчик»,</w:t>
      </w:r>
      <w:r w:rsidR="00B223C4" w:rsidRPr="00AC1567">
        <w:rPr>
          <w:lang w:val="ru-RU"/>
        </w:rPr>
        <w:t xml:space="preserve"> в лице </w:t>
      </w:r>
      <w:r w:rsidR="006E307E" w:rsidRPr="006E307E">
        <w:rPr>
          <w:lang w:val="ru-RU"/>
        </w:rPr>
        <w:t>_____________________________________</w:t>
      </w:r>
      <w:r w:rsidR="00AC1567" w:rsidRPr="00AC1567">
        <w:rPr>
          <w:lang w:val="ru-RU"/>
        </w:rPr>
        <w:t xml:space="preserve">, действующего на основании </w:t>
      </w:r>
      <w:r w:rsidR="006E307E" w:rsidRPr="006E307E">
        <w:rPr>
          <w:lang w:val="ru-RU"/>
        </w:rPr>
        <w:t>___________________________________</w:t>
      </w:r>
      <w:r w:rsidR="001550D8">
        <w:rPr>
          <w:lang w:val="ru-RU"/>
        </w:rPr>
        <w:t>,</w:t>
      </w:r>
      <w:r w:rsidR="00B223C4" w:rsidRPr="00AC1567">
        <w:rPr>
          <w:lang w:val="ru-RU"/>
        </w:rPr>
        <w:t xml:space="preserve"> с одной стороны, </w:t>
      </w:r>
      <w:r w:rsidR="001550D8">
        <w:rPr>
          <w:lang w:val="ru-RU"/>
        </w:rPr>
        <w:t>и</w:t>
      </w:r>
    </w:p>
    <w:p w14:paraId="69F69C63" w14:textId="4262ABE8" w:rsidR="00B223C4" w:rsidRPr="003400CD" w:rsidRDefault="006E307E" w:rsidP="00BA7591">
      <w:pPr>
        <w:pStyle w:val="a6"/>
        <w:spacing w:before="120" w:after="120"/>
      </w:pPr>
      <w:proofErr w:type="gramStart"/>
      <w:r w:rsidRPr="006E307E">
        <w:rPr>
          <w:b/>
          <w:bCs/>
        </w:rPr>
        <w:t>________________________________________</w:t>
      </w:r>
      <w:r w:rsidR="001550D8" w:rsidRPr="003400CD">
        <w:t>,</w:t>
      </w:r>
      <w:r w:rsidR="001550D8">
        <w:t xml:space="preserve"> </w:t>
      </w:r>
      <w:r w:rsidR="001550D8" w:rsidRPr="003400CD">
        <w:t xml:space="preserve">именуемый в дальнейшем </w:t>
      </w:r>
      <w:r w:rsidR="001550D8" w:rsidRPr="003400CD">
        <w:rPr>
          <w:b/>
          <w:bCs/>
        </w:rPr>
        <w:t>«Исполнитель»</w:t>
      </w:r>
      <w:r w:rsidR="001550D8" w:rsidRPr="003400CD">
        <w:t xml:space="preserve">, </w:t>
      </w:r>
      <w:r w:rsidRPr="006E307E">
        <w:t>_____________________________________________</w:t>
      </w:r>
      <w:r w:rsidR="001550D8" w:rsidRPr="00883C7A">
        <w:rPr>
          <w:iCs/>
        </w:rPr>
        <w:t xml:space="preserve">, в лице </w:t>
      </w:r>
      <w:r w:rsidRPr="006E307E">
        <w:rPr>
          <w:iCs/>
        </w:rPr>
        <w:t>____________________________</w:t>
      </w:r>
      <w:r w:rsidR="001550D8" w:rsidRPr="00883C7A">
        <w:rPr>
          <w:iCs/>
        </w:rPr>
        <w:t>, действующ</w:t>
      </w:r>
      <w:r>
        <w:rPr>
          <w:iCs/>
        </w:rPr>
        <w:t>его на основании</w:t>
      </w:r>
      <w:r w:rsidR="001550D8">
        <w:rPr>
          <w:iCs/>
        </w:rPr>
        <w:t xml:space="preserve">, </w:t>
      </w:r>
      <w:r w:rsidR="001550D8" w:rsidRPr="003400CD">
        <w:t>с другой стороны,</w:t>
      </w:r>
      <w:r w:rsidR="00B223C4" w:rsidRPr="003400CD">
        <w:t xml:space="preserve"> </w:t>
      </w:r>
      <w:proofErr w:type="gramEnd"/>
    </w:p>
    <w:p w14:paraId="34DA70A3" w14:textId="77777777" w:rsidR="00B223C4" w:rsidRPr="003400CD" w:rsidRDefault="00B223C4" w:rsidP="00AC741C">
      <w:pPr>
        <w:spacing w:before="120" w:after="120"/>
        <w:jc w:val="both"/>
        <w:rPr>
          <w:lang w:val="ru-RU"/>
        </w:rPr>
      </w:pPr>
      <w:r w:rsidRPr="003400CD">
        <w:rPr>
          <w:lang w:val="ru-RU"/>
        </w:rPr>
        <w:t>далее совместно именуемые – «Стороны», заключили настоящий Договор об оказании юридических услуг (в дальнейшем именуемый «Договор») о нижеследующем:</w:t>
      </w:r>
    </w:p>
    <w:p w14:paraId="3B1FDB8E" w14:textId="77777777" w:rsidR="00B223C4" w:rsidRPr="003400CD" w:rsidRDefault="00B223C4" w:rsidP="007B6275">
      <w:pPr>
        <w:pStyle w:val="1"/>
      </w:pPr>
      <w:r w:rsidRPr="003400CD">
        <w:t>Предмет договора</w:t>
      </w:r>
    </w:p>
    <w:p w14:paraId="5036B538" w14:textId="6C68C55A" w:rsidR="00B223C4" w:rsidRPr="003400CD" w:rsidRDefault="003A540E" w:rsidP="00A41717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Исполнитель обязуется оказать Заказчику </w:t>
      </w:r>
      <w:r w:rsidR="00B223C4" w:rsidRPr="003400CD">
        <w:rPr>
          <w:lang w:val="ru-RU"/>
        </w:rPr>
        <w:t>предусмотренные настоящим Договором юридические услуги (далее по тексту – «Услуги»), а Заказчик обязуется принять Услуги и оплатить их.</w:t>
      </w:r>
    </w:p>
    <w:p w14:paraId="61B93269" w14:textId="4E82E14B" w:rsidR="008E3E76" w:rsidRPr="006E307E" w:rsidRDefault="00B223C4" w:rsidP="008E3E76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6E307E">
        <w:rPr>
          <w:lang w:val="ru-RU"/>
        </w:rPr>
        <w:t>По поручению Заказчика Исполнитель оказывает следующие Услуги</w:t>
      </w:r>
      <w:r w:rsidR="008E3E76" w:rsidRPr="006E307E">
        <w:rPr>
          <w:lang w:val="ru-RU"/>
        </w:rPr>
        <w:t xml:space="preserve"> в связи с </w:t>
      </w:r>
      <w:r w:rsidR="0063679D" w:rsidRPr="006E307E">
        <w:rPr>
          <w:lang w:val="ru-RU"/>
        </w:rPr>
        <w:t>рассмотрение</w:t>
      </w:r>
      <w:r w:rsidR="005C0295" w:rsidRPr="006E307E">
        <w:rPr>
          <w:lang w:val="ru-RU"/>
        </w:rPr>
        <w:t>м</w:t>
      </w:r>
      <w:r w:rsidR="0063679D" w:rsidRPr="006E307E">
        <w:rPr>
          <w:lang w:val="ru-RU"/>
        </w:rPr>
        <w:t xml:space="preserve"> </w:t>
      </w:r>
      <w:r w:rsidR="005C0295" w:rsidRPr="006E307E">
        <w:rPr>
          <w:lang w:val="ru-RU"/>
        </w:rPr>
        <w:t>арбитражным судом дела</w:t>
      </w:r>
      <w:r w:rsidR="0063679D" w:rsidRPr="006E307E">
        <w:rPr>
          <w:lang w:val="ru-RU"/>
        </w:rPr>
        <w:t xml:space="preserve"> № </w:t>
      </w:r>
      <w:r w:rsidR="006E307E" w:rsidRPr="006E307E">
        <w:rPr>
          <w:lang w:val="ru-RU"/>
        </w:rPr>
        <w:t>А66-10514/2013 о признании недействительным приказа ГУ «РЭК» Тверской области от 27.12.12 № 936-нп об утверждении единых (котловых) тарифов на 2013 г.</w:t>
      </w:r>
      <w:r w:rsidR="0063679D" w:rsidRPr="006E307E">
        <w:rPr>
          <w:lang w:val="ru-RU"/>
        </w:rPr>
        <w:t>:</w:t>
      </w:r>
    </w:p>
    <w:p w14:paraId="17E6853D" w14:textId="77777777" w:rsidR="005C0295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юридическая экспертиза предоставленных Заказчиком документов, материалов дела; подготовка юридических заключений и/или меморандумов по правовым вопросам, связанным с указанным спором;</w:t>
      </w:r>
    </w:p>
    <w:p w14:paraId="019238D3" w14:textId="77777777" w:rsidR="005C0295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консультирование Заказчика по вопросам применения законодательства Российской Федерации в связи с указанным спором;</w:t>
      </w:r>
    </w:p>
    <w:p w14:paraId="619AAAF3" w14:textId="77777777" w:rsidR="005C0295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подготовка, согласование с Заказчиком, направление в суд всех необходимых процессуальных документов и представление интересов Заказчика по делу в судах;</w:t>
      </w:r>
    </w:p>
    <w:p w14:paraId="059D243E" w14:textId="77777777" w:rsidR="005C0295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участием во всех судебных заседаниях по рассмотрению дела в судах;</w:t>
      </w:r>
    </w:p>
    <w:p w14:paraId="3A56BCA6" w14:textId="6F3CDCBE" w:rsidR="001D0CE9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 xml:space="preserve">иные услуги в сфере правоприменительной деятельности, поручаемые Заказчиком и принимаемые к исполнению Исполнителем, в случае, если их оказание направлено на защиту прав и законных интересов Заказчика в связи с </w:t>
      </w:r>
      <w:r w:rsidR="006E307E">
        <w:rPr>
          <w:lang w:val="ru-RU"/>
        </w:rPr>
        <w:t>рассматриваемым делом</w:t>
      </w:r>
      <w:r w:rsidRPr="005C0295">
        <w:rPr>
          <w:lang w:val="ru-RU"/>
        </w:rPr>
        <w:t>.</w:t>
      </w:r>
    </w:p>
    <w:p w14:paraId="14F85D4E" w14:textId="77777777" w:rsidR="00B223C4" w:rsidRPr="003400CD" w:rsidRDefault="00B223C4" w:rsidP="007B6275">
      <w:pPr>
        <w:pStyle w:val="1"/>
      </w:pPr>
      <w:r w:rsidRPr="003400CD">
        <w:t>Порядок оказания Услуг</w:t>
      </w:r>
    </w:p>
    <w:p w14:paraId="17203AE7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Стороны обязуются оказывать друг другу все возможное содействие в целях надлежащего и наиболее эффективного исполнения принятых на себя обязательств.</w:t>
      </w:r>
    </w:p>
    <w:p w14:paraId="4A8060EC" w14:textId="77777777" w:rsidR="00B223C4" w:rsidRPr="003400CD" w:rsidRDefault="00B223C4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Исполнитель обязуется действовать наиболее экономным образом с соблюдением необходимых и разумных требований к качеству и сроку оказания Услуг, если такие требования специально не согласованы Сторонами.</w:t>
      </w:r>
    </w:p>
    <w:p w14:paraId="3A130FA2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Заказчик обязуется своевременно обеспечивать Исполнителя документами и доверенностями, необходимыми для оказания Услуг. </w:t>
      </w:r>
    </w:p>
    <w:p w14:paraId="084B81C9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>Заказчик обязуется предоставлять Исполнителю всю информацию, необходимую для оказания Услуг по настоящему Договору, либо оказывать содействие в ее получении в сроки, позволяющие оказать Услуги надлежащим образом.</w:t>
      </w:r>
    </w:p>
    <w:p w14:paraId="53BEBDE1" w14:textId="77777777" w:rsidR="00B223C4" w:rsidRPr="003400CD" w:rsidRDefault="00B223C4" w:rsidP="001C24FE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вправе знать о ходе оказания Услуг и в любое время запрашивать у Исполнителя информацию и документы, относящиеся к Услугам, которыми Исполнитель располагает, а также письменные отчеты Исполнителя, содержащие краткое описание хода оказания Услуг.</w:t>
      </w:r>
    </w:p>
    <w:p w14:paraId="578753FA" w14:textId="77777777" w:rsidR="009C77C0" w:rsidRDefault="009C77C0" w:rsidP="009C77C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документов.</w:t>
      </w:r>
    </w:p>
    <w:p w14:paraId="7DAD8598" w14:textId="77777777" w:rsidR="009C77C0" w:rsidRPr="003400CD" w:rsidRDefault="009C77C0" w:rsidP="0046088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документов, носящих финансовый характер (Счетов, Актов, иных документов, необходимых для оформления отношений по настоящему Договору), а также документов, являющихся результатами оказания Услуг по настоящему Договору, осуществляется по электронной почте</w:t>
      </w:r>
      <w:r w:rsidR="00460889" w:rsidRPr="003400CD">
        <w:rPr>
          <w:lang w:val="ru-RU"/>
        </w:rPr>
        <w:t xml:space="preserve"> и </w:t>
      </w:r>
      <w:r w:rsidR="00B0545C" w:rsidRPr="003400CD">
        <w:rPr>
          <w:lang w:val="ru-RU"/>
        </w:rPr>
        <w:t>копир</w:t>
      </w:r>
      <w:r w:rsidR="00460889" w:rsidRPr="003400CD">
        <w:rPr>
          <w:lang w:val="ru-RU"/>
        </w:rPr>
        <w:t>уе</w:t>
      </w:r>
      <w:r w:rsidR="00B0545C" w:rsidRPr="003400CD">
        <w:rPr>
          <w:lang w:val="ru-RU"/>
        </w:rPr>
        <w:t xml:space="preserve">тся </w:t>
      </w:r>
      <w:r w:rsidRPr="003400CD">
        <w:rPr>
          <w:lang w:val="ru-RU"/>
        </w:rPr>
        <w:t>на следующие адреса:</w:t>
      </w:r>
    </w:p>
    <w:p w14:paraId="04EB0804" w14:textId="77777777" w:rsidR="00E055A6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</w:t>
      </w:r>
      <w:r w:rsidR="00137D3F" w:rsidRPr="003400CD">
        <w:rPr>
          <w:lang w:val="ru-RU"/>
        </w:rPr>
        <w:t>а</w:t>
      </w:r>
      <w:r w:rsidR="00FB6683" w:rsidRPr="003400CD">
        <w:rPr>
          <w:lang w:val="ru-RU"/>
        </w:rPr>
        <w:t>:</w:t>
      </w:r>
      <w:r w:rsidR="00556445" w:rsidRPr="003400CD">
        <w:rPr>
          <w:lang w:val="ru-RU"/>
        </w:rPr>
        <w:t xml:space="preserve"> </w:t>
      </w:r>
      <w:r w:rsidR="00FB6683" w:rsidRPr="003400CD">
        <w:rPr>
          <w:lang w:val="ru-RU"/>
        </w:rPr>
        <w:t>Толмачев Юрий Евгеньевич (</w:t>
      </w:r>
      <w:hyperlink r:id="rId10" w:history="1">
        <w:r w:rsidR="00FB6683" w:rsidRPr="003400CD">
          <w:rPr>
            <w:rStyle w:val="af4"/>
            <w:lang w:val="ru-RU"/>
          </w:rPr>
          <w:t>Tolmachev.YE@mrsk-1.ru</w:t>
        </w:r>
      </w:hyperlink>
      <w:r w:rsidR="00FB6683" w:rsidRPr="003400CD">
        <w:rPr>
          <w:lang w:val="ru-RU"/>
        </w:rPr>
        <w:t>)</w:t>
      </w:r>
      <w:r w:rsidR="00556445" w:rsidRPr="003400CD">
        <w:rPr>
          <w:lang w:val="ru-RU"/>
        </w:rPr>
        <w:t>.</w:t>
      </w:r>
    </w:p>
    <w:p w14:paraId="479F353A" w14:textId="6508A2D1" w:rsidR="008F3889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</w:t>
      </w:r>
      <w:r w:rsidR="00137D3F" w:rsidRPr="003400CD">
        <w:rPr>
          <w:lang w:val="ru-RU"/>
        </w:rPr>
        <w:t>я</w:t>
      </w:r>
      <w:r w:rsidR="008F3889" w:rsidRPr="003400CD">
        <w:rPr>
          <w:lang w:val="ru-RU"/>
        </w:rPr>
        <w:t>:</w:t>
      </w:r>
      <w:r w:rsidR="00FB6683" w:rsidRPr="003400CD">
        <w:rPr>
          <w:lang w:val="ru-RU"/>
        </w:rPr>
        <w:t xml:space="preserve"> </w:t>
      </w:r>
      <w:r w:rsidR="006E307E">
        <w:rPr>
          <w:lang w:val="ru-RU"/>
        </w:rPr>
        <w:t>____________________________________________</w:t>
      </w:r>
      <w:r w:rsidR="00556445" w:rsidRPr="003400CD">
        <w:rPr>
          <w:lang w:val="ru-RU"/>
        </w:rPr>
        <w:t>.</w:t>
      </w:r>
    </w:p>
    <w:p w14:paraId="41C9DF9E" w14:textId="5038785C" w:rsidR="009C77C0" w:rsidRPr="003400CD" w:rsidRDefault="009C77C0" w:rsidP="009C77C0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proofErr w:type="gramStart"/>
      <w:r w:rsidRPr="003400CD">
        <w:rPr>
          <w:lang w:val="ru-RU"/>
        </w:rPr>
        <w:t xml:space="preserve">Подлинные финансовые документы (в </w:t>
      </w:r>
      <w:proofErr w:type="spellStart"/>
      <w:r w:rsidRPr="003400CD">
        <w:rPr>
          <w:lang w:val="ru-RU"/>
        </w:rPr>
        <w:t>т.ч</w:t>
      </w:r>
      <w:proofErr w:type="spellEnd"/>
      <w:r w:rsidRPr="003400CD">
        <w:rPr>
          <w:lang w:val="ru-RU"/>
        </w:rPr>
        <w:t xml:space="preserve">. Счета, Акты, Претензии и Ответы на претензии, официальные извещения о намерении расторгнуть Договор), изготовленные на бумажном носителе, Сторона - отправитель должна в течение 5 рабочих дней с момента направления их по электронной почте отправить посредством </w:t>
      </w:r>
      <w:r w:rsidR="00FD507D">
        <w:rPr>
          <w:lang w:val="ru-RU"/>
        </w:rPr>
        <w:t>нарочной передачи</w:t>
      </w:r>
      <w:r w:rsidRPr="003400CD">
        <w:rPr>
          <w:lang w:val="ru-RU"/>
        </w:rPr>
        <w:t xml:space="preserve"> Стороне-получателю по почтовому адресу, указанному в настоящем Договоре</w:t>
      </w:r>
      <w:r w:rsidR="00FD507D">
        <w:rPr>
          <w:lang w:val="ru-RU"/>
        </w:rPr>
        <w:t xml:space="preserve">, </w:t>
      </w:r>
      <w:r w:rsidR="00FD507D" w:rsidRPr="00C21BAF">
        <w:rPr>
          <w:lang w:val="ru-RU"/>
        </w:rPr>
        <w:t>с подписанием уполномоченными лицами Акта приема-передачи/возврата оригиналов документов</w:t>
      </w:r>
      <w:proofErr w:type="gramEnd"/>
    </w:p>
    <w:p w14:paraId="7894794D" w14:textId="6D4BD96E" w:rsidR="009C77C0" w:rsidRPr="003400CD" w:rsidRDefault="009C77C0" w:rsidP="00584AD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Сроки оплаты, направления возражений, иные сроки, установленные настоящим Договором, исчисляются с момента получения документов.</w:t>
      </w:r>
    </w:p>
    <w:p w14:paraId="26DDA47B" w14:textId="5CB125D7" w:rsidR="00B223C4" w:rsidRPr="003400CD" w:rsidRDefault="008F3889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bookmarkStart w:id="0" w:name="Соисполнители"/>
      <w:bookmarkEnd w:id="0"/>
      <w:r w:rsidRPr="003400CD">
        <w:rPr>
          <w:lang w:val="ru-RU"/>
        </w:rPr>
        <w:t>С</w:t>
      </w:r>
      <w:r w:rsidR="00B223C4" w:rsidRPr="003400CD">
        <w:rPr>
          <w:lang w:val="ru-RU"/>
        </w:rPr>
        <w:t xml:space="preserve"> предварительного </w:t>
      </w:r>
      <w:r w:rsidR="0015148F">
        <w:rPr>
          <w:lang w:val="ru-RU"/>
        </w:rPr>
        <w:t xml:space="preserve">письменного </w:t>
      </w:r>
      <w:r w:rsidR="00B223C4" w:rsidRPr="003400CD">
        <w:rPr>
          <w:lang w:val="ru-RU"/>
        </w:rPr>
        <w:t xml:space="preserve">согласия Заказчика для частичного оказания Заказчику Услуг Исполнитель вправе привлекать третьих лиц, включая юристов, юридические фирмы, адвокатов или консультантов. </w:t>
      </w:r>
    </w:p>
    <w:p w14:paraId="1FFBC90B" w14:textId="4BDD2869" w:rsidR="00D929CC" w:rsidRPr="003400CD" w:rsidRDefault="0015148F" w:rsidP="009444B9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proofErr w:type="gramStart"/>
      <w:r>
        <w:rPr>
          <w:lang w:val="ru-RU"/>
        </w:rPr>
        <w:t>Исполнитель обязуется в</w:t>
      </w:r>
      <w:r w:rsidR="00D929CC" w:rsidRPr="003400CD">
        <w:rPr>
          <w:lang w:val="ru-RU"/>
        </w:rPr>
        <w:t xml:space="preserve"> течение 5 (пяти) рабочих дней с момента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071715" w:rsidRPr="00071715">
        <w:rPr>
          <w:lang w:val="ru-RU"/>
        </w:rPr>
        <w:t>2</w:t>
      </w:r>
      <w:r w:rsidR="00D929CC" w:rsidRPr="003400CD">
        <w:rPr>
          <w:lang w:val="ru-RU"/>
        </w:rPr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</w:t>
      </w:r>
      <w:proofErr w:type="gramEnd"/>
      <w:r w:rsidR="00D929CC" w:rsidRPr="003400CD">
        <w:rPr>
          <w:lang w:val="ru-RU"/>
        </w:rPr>
        <w:t xml:space="preserve"> реестра акционеров (для акционерных обществ)) и иных необходимых документов.</w:t>
      </w:r>
    </w:p>
    <w:p w14:paraId="195C73FB" w14:textId="055D6FF4" w:rsidR="00D929CC" w:rsidRPr="003400CD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В случае</w:t>
      </w:r>
      <w:proofErr w:type="gramStart"/>
      <w:r w:rsidRPr="003400CD">
        <w:rPr>
          <w:lang w:val="ru-RU"/>
        </w:rPr>
        <w:t>,</w:t>
      </w:r>
      <w:proofErr w:type="gramEnd"/>
      <w:r w:rsidRPr="003400CD">
        <w:rPr>
          <w:lang w:val="ru-RU"/>
        </w:rPr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Исполнителя, предоставленная им ранее в соответствии с Приложением № </w:t>
      </w:r>
      <w:r w:rsidR="00071715" w:rsidRPr="00071715">
        <w:rPr>
          <w:lang w:val="ru-RU"/>
        </w:rPr>
        <w:t>2</w:t>
      </w:r>
      <w:r w:rsidRPr="003400CD">
        <w:rPr>
          <w:lang w:val="ru-RU"/>
        </w:rPr>
        <w:t xml:space="preserve"> к настоящему Договору, изменится по каким-либо причинам, Исполнитель обязуется в течение 5 (пяти) рабочих дней с момента возникновения соответствующих изменений, письменно уведомить об этих изменениях Заказчика в формате Приложения № </w:t>
      </w:r>
      <w:r w:rsidR="00071715" w:rsidRPr="00071715">
        <w:rPr>
          <w:lang w:val="ru-RU"/>
        </w:rPr>
        <w:t>2</w:t>
      </w:r>
      <w:r w:rsidRPr="003400CD">
        <w:rPr>
          <w:lang w:val="ru-RU"/>
        </w:rPr>
        <w:t xml:space="preserve"> к настоящему Договору.</w:t>
      </w:r>
      <w:r w:rsidR="000C456B">
        <w:rPr>
          <w:lang w:val="ru-RU"/>
        </w:rPr>
        <w:t xml:space="preserve"> </w:t>
      </w:r>
    </w:p>
    <w:p w14:paraId="0ADA1484" w14:textId="42F15E39" w:rsidR="00D929CC" w:rsidRPr="003400CD" w:rsidRDefault="00D929CC" w:rsidP="000C456B">
      <w:pPr>
        <w:keepLines/>
        <w:spacing w:before="120" w:after="120"/>
        <w:ind w:left="567"/>
        <w:jc w:val="both"/>
        <w:rPr>
          <w:lang w:val="ru-RU"/>
        </w:rPr>
      </w:pPr>
      <w:proofErr w:type="gramStart"/>
      <w:r w:rsidRPr="003400CD">
        <w:rPr>
          <w:lang w:val="ru-RU"/>
        </w:rPr>
        <w:lastRenderedPageBreak/>
        <w:t>При предоставлении Исполнителем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вышеуказанной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информации в отношении своих собственников/бенефициаров, являющихся физическими лицами, Исполнитель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также обязан предоставить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№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152-ФЗ «О персональных данных») в адрес Заказчика</w:t>
      </w:r>
      <w:r w:rsidRPr="000C456B">
        <w:rPr>
          <w:lang w:val="ru-RU"/>
        </w:rPr>
        <w:t>,</w:t>
      </w:r>
      <w:r w:rsidRPr="003400CD">
        <w:rPr>
          <w:lang w:val="ru-RU"/>
        </w:rPr>
        <w:t xml:space="preserve"> по форме установленной Приложением № </w:t>
      </w:r>
      <w:r w:rsidR="00071715" w:rsidRPr="00071715">
        <w:rPr>
          <w:lang w:val="ru-RU"/>
        </w:rPr>
        <w:t>3</w:t>
      </w:r>
      <w:r w:rsidRPr="003400CD">
        <w:rPr>
          <w:lang w:val="ru-RU"/>
        </w:rPr>
        <w:t xml:space="preserve"> к настоящему Договору.</w:t>
      </w:r>
      <w:proofErr w:type="gramEnd"/>
    </w:p>
    <w:p w14:paraId="6B51C57F" w14:textId="0DB10928" w:rsidR="00D929CC" w:rsidRPr="000C456B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0C456B">
        <w:rPr>
          <w:lang w:val="ru-RU"/>
        </w:rPr>
        <w:t xml:space="preserve">Заказчик вправе </w:t>
      </w:r>
      <w:r w:rsidR="0015148F">
        <w:rPr>
          <w:lang w:val="ru-RU"/>
        </w:rPr>
        <w:t>отказаться от исполнения</w:t>
      </w:r>
      <w:r w:rsidR="0015148F" w:rsidRPr="000C456B">
        <w:rPr>
          <w:lang w:val="ru-RU"/>
        </w:rPr>
        <w:t xml:space="preserve"> </w:t>
      </w:r>
      <w:r w:rsidRPr="000C456B">
        <w:rPr>
          <w:lang w:val="ru-RU"/>
        </w:rPr>
        <w:t>Договор</w:t>
      </w:r>
      <w:r w:rsidR="0015148F">
        <w:rPr>
          <w:lang w:val="ru-RU"/>
        </w:rPr>
        <w:t>а</w:t>
      </w:r>
      <w:r w:rsidRPr="000C456B">
        <w:rPr>
          <w:lang w:val="ru-RU"/>
        </w:rPr>
        <w:t xml:space="preserve"> в одностороннем несудебном порядке, также в следующих случаях:</w:t>
      </w:r>
    </w:p>
    <w:p w14:paraId="3B128628" w14:textId="571130CA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14:paraId="50B19175" w14:textId="6B695094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с нарушением установленных сроков, </w:t>
      </w:r>
    </w:p>
    <w:p w14:paraId="4726290B" w14:textId="618EA1D7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не в полном объеме и/или в формате не соответствующем установленному в Приложении № </w:t>
      </w:r>
      <w:r w:rsidR="00071715" w:rsidRPr="00071715">
        <w:rPr>
          <w:lang w:val="ru-RU"/>
        </w:rPr>
        <w:t>2</w:t>
      </w:r>
      <w:r w:rsidRPr="003400CD">
        <w:rPr>
          <w:lang w:val="ru-RU"/>
        </w:rPr>
        <w:t xml:space="preserve"> к настоящему Договору, </w:t>
      </w:r>
    </w:p>
    <w:p w14:paraId="1E016849" w14:textId="2FEFAB96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 xml:space="preserve">предоставления Исполнителем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071715" w:rsidRPr="00071715">
        <w:rPr>
          <w:lang w:val="ru-RU"/>
        </w:rPr>
        <w:t>3</w:t>
      </w:r>
      <w:r w:rsidRPr="003400CD">
        <w:rPr>
          <w:lang w:val="ru-RU"/>
        </w:rPr>
        <w:t xml:space="preserve"> к настоящему Договору), </w:t>
      </w:r>
    </w:p>
    <w:p w14:paraId="370A7177" w14:textId="64C018AD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нарушения сроков и формата предоставления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настоящего Договора,</w:t>
      </w:r>
    </w:p>
    <w:p w14:paraId="26AFBDDF" w14:textId="4B813090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14:paraId="3F13CD1C" w14:textId="1DC58467" w:rsidR="00D929CC" w:rsidRPr="003400CD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со стороны Исполнителя</w:t>
      </w:r>
      <w:r w:rsidR="0015148F">
        <w:rPr>
          <w:lang w:val="ru-RU"/>
        </w:rPr>
        <w:t xml:space="preserve"> </w:t>
      </w:r>
      <w:r w:rsidR="009450E0">
        <w:rPr>
          <w:lang w:val="ru-RU"/>
        </w:rPr>
        <w:t>нарушений, установленных п. 2.10</w:t>
      </w:r>
      <w:r w:rsidR="0015148F">
        <w:rPr>
          <w:lang w:val="ru-RU"/>
        </w:rPr>
        <w:t xml:space="preserve"> настоящего Договора</w:t>
      </w:r>
      <w:r w:rsidRPr="003400CD">
        <w:rPr>
          <w:lang w:val="ru-RU"/>
        </w:rPr>
        <w:t>, Заказчик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вправе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письменно уведомить Исполнителя 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настоящего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Договора в одностороннем несудебном порядке.</w:t>
      </w:r>
    </w:p>
    <w:p w14:paraId="75B06E61" w14:textId="77777777" w:rsidR="00B223C4" w:rsidRPr="003400CD" w:rsidRDefault="00B223C4" w:rsidP="007B6275">
      <w:pPr>
        <w:pStyle w:val="1"/>
      </w:pPr>
      <w:r w:rsidRPr="003400CD">
        <w:t>Плата за Услуги и порядок расчетов</w:t>
      </w:r>
    </w:p>
    <w:p w14:paraId="6A3C3844" w14:textId="67C92017" w:rsidR="004828A0" w:rsidRDefault="005C0295" w:rsidP="004828A0">
      <w:pPr>
        <w:pStyle w:val="2"/>
      </w:pPr>
      <w:r>
        <w:t>Стоимость Услуг</w:t>
      </w:r>
    </w:p>
    <w:p w14:paraId="629C4F89" w14:textId="6F2D2375" w:rsidR="008A36E7" w:rsidRPr="004828A0" w:rsidRDefault="006B5B29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Стоимость услуг по настоящему Договору</w:t>
      </w:r>
      <w:r w:rsidR="008A36E7" w:rsidRPr="004828A0">
        <w:rPr>
          <w:lang w:val="ru-RU"/>
        </w:rPr>
        <w:t xml:space="preserve"> </w:t>
      </w:r>
      <w:r w:rsidR="004828A0" w:rsidRPr="004828A0">
        <w:rPr>
          <w:lang w:val="ru-RU"/>
        </w:rPr>
        <w:t>составляет</w:t>
      </w:r>
      <w:proofErr w:type="gramStart"/>
      <w:r w:rsidR="004828A0" w:rsidRPr="004828A0">
        <w:rPr>
          <w:lang w:val="ru-RU"/>
        </w:rPr>
        <w:t xml:space="preserve"> </w:t>
      </w:r>
      <w:r w:rsidR="009450E0">
        <w:rPr>
          <w:lang w:val="ru-RU"/>
        </w:rPr>
        <w:t xml:space="preserve">________________ (_________) </w:t>
      </w:r>
      <w:proofErr w:type="gramEnd"/>
      <w:r w:rsidR="009450E0">
        <w:rPr>
          <w:lang w:val="ru-RU"/>
        </w:rPr>
        <w:t>рублей</w:t>
      </w:r>
      <w:r w:rsidR="008B73DB">
        <w:rPr>
          <w:lang w:val="ru-RU"/>
        </w:rPr>
        <w:t>,</w:t>
      </w:r>
      <w:r w:rsidR="005223AF">
        <w:rPr>
          <w:lang w:val="ru-RU"/>
        </w:rPr>
        <w:t xml:space="preserve"> включая</w:t>
      </w:r>
      <w:r w:rsidR="008B73DB">
        <w:rPr>
          <w:lang w:val="ru-RU"/>
        </w:rPr>
        <w:t xml:space="preserve"> </w:t>
      </w:r>
      <w:r w:rsidR="00381B18">
        <w:rPr>
          <w:lang w:val="ru-RU"/>
        </w:rPr>
        <w:t>НДС</w:t>
      </w:r>
      <w:r w:rsidR="005223AF">
        <w:rPr>
          <w:lang w:val="ru-RU"/>
        </w:rPr>
        <w:t xml:space="preserve"> 18%</w:t>
      </w:r>
      <w:r w:rsidR="004A6A2C">
        <w:rPr>
          <w:lang w:val="ru-RU"/>
        </w:rPr>
        <w:t xml:space="preserve"> </w:t>
      </w:r>
      <w:r w:rsidR="009450E0">
        <w:rPr>
          <w:lang w:val="ru-RU"/>
        </w:rPr>
        <w:t>_________________</w:t>
      </w:r>
      <w:r w:rsidR="008B73DB">
        <w:rPr>
          <w:lang w:val="ru-RU"/>
        </w:rPr>
        <w:t>.</w:t>
      </w:r>
    </w:p>
    <w:p w14:paraId="4E26E768" w14:textId="10C59AB0" w:rsidR="0099347E" w:rsidRPr="0099347E" w:rsidRDefault="0099347E" w:rsidP="0099347E">
      <w:pPr>
        <w:pStyle w:val="2"/>
      </w:pPr>
      <w:r>
        <w:t>Дополнительное вознаграждение</w:t>
      </w:r>
    </w:p>
    <w:p w14:paraId="382C6E5D" w14:textId="365B9101" w:rsidR="0099347E" w:rsidRPr="004828A0" w:rsidRDefault="0099347E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4828A0">
        <w:rPr>
          <w:lang w:val="ru-RU"/>
        </w:rPr>
        <w:lastRenderedPageBreak/>
        <w:t>Заказчик обязуется выплатить Исполнителю</w:t>
      </w:r>
      <w:r w:rsidR="00740430" w:rsidRPr="004828A0">
        <w:rPr>
          <w:lang w:val="ru-RU"/>
        </w:rPr>
        <w:t xml:space="preserve"> дополнительное</w:t>
      </w:r>
      <w:r w:rsidRPr="004828A0">
        <w:rPr>
          <w:lang w:val="ru-RU"/>
        </w:rPr>
        <w:t xml:space="preserve"> вознаграждение в случае </w:t>
      </w:r>
      <w:r w:rsidR="009777F9" w:rsidRPr="004828A0">
        <w:rPr>
          <w:lang w:val="ru-RU"/>
        </w:rPr>
        <w:t>принятия</w:t>
      </w:r>
      <w:r w:rsidR="005C0295">
        <w:rPr>
          <w:lang w:val="ru-RU"/>
        </w:rPr>
        <w:t xml:space="preserve"> арбитражным судом</w:t>
      </w:r>
      <w:r w:rsidR="003939AC" w:rsidRPr="003939AC">
        <w:rPr>
          <w:lang w:val="ru-RU"/>
        </w:rPr>
        <w:t xml:space="preserve"> </w:t>
      </w:r>
      <w:r w:rsidR="003939AC">
        <w:rPr>
          <w:lang w:val="ru-RU"/>
        </w:rPr>
        <w:t>соответствующей инстанции</w:t>
      </w:r>
      <w:r w:rsidRPr="004828A0">
        <w:rPr>
          <w:lang w:val="ru-RU"/>
        </w:rPr>
        <w:t xml:space="preserve"> </w:t>
      </w:r>
      <w:r w:rsidR="005C0295">
        <w:rPr>
          <w:lang w:val="ru-RU"/>
        </w:rPr>
        <w:t>положительного судебного акта</w:t>
      </w:r>
      <w:r w:rsidR="003939AC">
        <w:rPr>
          <w:rStyle w:val="aff"/>
          <w:lang w:val="ru-RU"/>
        </w:rPr>
        <w:footnoteReference w:id="2"/>
      </w:r>
      <w:r w:rsidRPr="004828A0">
        <w:rPr>
          <w:lang w:val="ru-RU"/>
        </w:rPr>
        <w:t>.</w:t>
      </w:r>
    </w:p>
    <w:p w14:paraId="4C1705D2" w14:textId="31B62149" w:rsidR="005C0295" w:rsidRDefault="0099347E" w:rsidP="006A5991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Р</w:t>
      </w:r>
      <w:r w:rsidR="006A5991">
        <w:rPr>
          <w:lang w:val="ru-RU"/>
        </w:rPr>
        <w:t>азмер дополнительного вознаграждения</w:t>
      </w:r>
      <w:r w:rsidR="006C1F6A">
        <w:rPr>
          <w:lang w:val="ru-RU"/>
        </w:rPr>
        <w:t xml:space="preserve"> </w:t>
      </w:r>
      <w:r w:rsidR="006A5991">
        <w:rPr>
          <w:lang w:val="ru-RU"/>
        </w:rPr>
        <w:t>составляет</w:t>
      </w:r>
      <w:r w:rsidR="005C0295">
        <w:rPr>
          <w:lang w:val="ru-RU"/>
        </w:rPr>
        <w:t>:</w:t>
      </w:r>
    </w:p>
    <w:p w14:paraId="1C6CC64D" w14:textId="04934F9E" w:rsidR="005C0295" w:rsidRPr="006C1F6A" w:rsidRDefault="00AE2437" w:rsidP="006C1F6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C1F6A">
        <w:rPr>
          <w:lang w:val="ru-RU"/>
        </w:rPr>
        <w:t>за</w:t>
      </w:r>
      <w:r w:rsidR="003939AC" w:rsidRPr="006C1F6A">
        <w:rPr>
          <w:lang w:val="ru-RU"/>
        </w:rPr>
        <w:t xml:space="preserve"> положительн</w:t>
      </w:r>
      <w:r w:rsidRPr="006C1F6A">
        <w:rPr>
          <w:lang w:val="ru-RU"/>
        </w:rPr>
        <w:t>ый</w:t>
      </w:r>
      <w:r w:rsidR="003939AC" w:rsidRPr="006C1F6A">
        <w:rPr>
          <w:lang w:val="ru-RU"/>
        </w:rPr>
        <w:t xml:space="preserve"> судебн</w:t>
      </w:r>
      <w:r w:rsidRPr="006C1F6A">
        <w:rPr>
          <w:lang w:val="ru-RU"/>
        </w:rPr>
        <w:t>ый акт</w:t>
      </w:r>
      <w:r w:rsidR="003939AC" w:rsidRPr="006C1F6A">
        <w:rPr>
          <w:lang w:val="ru-RU"/>
        </w:rPr>
        <w:t xml:space="preserve"> </w:t>
      </w:r>
      <w:r w:rsidR="005C0295" w:rsidRPr="006C1F6A">
        <w:rPr>
          <w:lang w:val="ru-RU"/>
        </w:rPr>
        <w:t xml:space="preserve">в суде первой инстанции - </w:t>
      </w:r>
      <w:r w:rsidR="009450E0">
        <w:rPr>
          <w:lang w:val="ru-RU"/>
        </w:rPr>
        <w:t>_______________</w:t>
      </w:r>
      <w:r w:rsidR="006C1F6A" w:rsidRPr="006C1F6A">
        <w:rPr>
          <w:lang w:val="ru-RU"/>
        </w:rPr>
        <w:t xml:space="preserve"> рублей (</w:t>
      </w:r>
      <w:r w:rsidR="009450E0">
        <w:rPr>
          <w:lang w:val="ru-RU"/>
        </w:rPr>
        <w:t>____________________________</w:t>
      </w:r>
      <w:r w:rsidR="006C1F6A" w:rsidRPr="006C1F6A">
        <w:rPr>
          <w:lang w:val="ru-RU"/>
        </w:rPr>
        <w:t xml:space="preserve"> рублей)</w:t>
      </w:r>
      <w:r w:rsidR="005C0295" w:rsidRPr="006C1F6A">
        <w:rPr>
          <w:lang w:val="ru-RU"/>
        </w:rPr>
        <w:t>;</w:t>
      </w:r>
    </w:p>
    <w:p w14:paraId="14002FF2" w14:textId="221822B7" w:rsidR="005C0295" w:rsidRPr="006C1F6A" w:rsidRDefault="00AE2437" w:rsidP="006C1F6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C1F6A">
        <w:rPr>
          <w:lang w:val="ru-RU"/>
        </w:rPr>
        <w:t>за положительный судебный акт</w:t>
      </w:r>
      <w:r w:rsidR="003939AC" w:rsidRPr="006C1F6A">
        <w:rPr>
          <w:lang w:val="ru-RU"/>
        </w:rPr>
        <w:t xml:space="preserve"> </w:t>
      </w:r>
      <w:r w:rsidR="005C0295" w:rsidRPr="006C1F6A">
        <w:rPr>
          <w:lang w:val="ru-RU"/>
        </w:rPr>
        <w:t xml:space="preserve">в апелляционном суде - </w:t>
      </w:r>
      <w:r w:rsidR="009450E0">
        <w:rPr>
          <w:lang w:val="ru-RU"/>
        </w:rPr>
        <w:t>_______________</w:t>
      </w:r>
      <w:r w:rsidR="009450E0" w:rsidRPr="006C1F6A">
        <w:rPr>
          <w:lang w:val="ru-RU"/>
        </w:rPr>
        <w:t xml:space="preserve"> рублей (</w:t>
      </w:r>
      <w:r w:rsidR="009450E0">
        <w:rPr>
          <w:lang w:val="ru-RU"/>
        </w:rPr>
        <w:t>____________________________</w:t>
      </w:r>
      <w:r w:rsidR="009450E0" w:rsidRPr="006C1F6A">
        <w:rPr>
          <w:lang w:val="ru-RU"/>
        </w:rPr>
        <w:t xml:space="preserve"> рублей)</w:t>
      </w:r>
      <w:r w:rsidR="003939AC" w:rsidRPr="006C1F6A">
        <w:rPr>
          <w:lang w:val="ru-RU"/>
        </w:rPr>
        <w:t>;</w:t>
      </w:r>
    </w:p>
    <w:p w14:paraId="36134086" w14:textId="57CA762A" w:rsidR="0015148F" w:rsidRPr="006C1F6A" w:rsidRDefault="00AE2437" w:rsidP="006C1F6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C1F6A">
        <w:rPr>
          <w:lang w:val="ru-RU"/>
        </w:rPr>
        <w:t>за положительный судебный акт</w:t>
      </w:r>
      <w:r w:rsidR="003939AC" w:rsidRPr="006C1F6A">
        <w:rPr>
          <w:lang w:val="ru-RU"/>
        </w:rPr>
        <w:t xml:space="preserve"> </w:t>
      </w:r>
      <w:r w:rsidR="005C0295" w:rsidRPr="006C1F6A">
        <w:rPr>
          <w:lang w:val="ru-RU"/>
        </w:rPr>
        <w:t xml:space="preserve">в суде кассационной инстанции - </w:t>
      </w:r>
      <w:r w:rsidR="009450E0">
        <w:rPr>
          <w:lang w:val="ru-RU"/>
        </w:rPr>
        <w:t>_______________</w:t>
      </w:r>
      <w:r w:rsidR="009450E0" w:rsidRPr="006C1F6A">
        <w:rPr>
          <w:lang w:val="ru-RU"/>
        </w:rPr>
        <w:t xml:space="preserve"> рублей (</w:t>
      </w:r>
      <w:r w:rsidR="009450E0">
        <w:rPr>
          <w:lang w:val="ru-RU"/>
        </w:rPr>
        <w:t>____________________________</w:t>
      </w:r>
      <w:r w:rsidR="009450E0" w:rsidRPr="006C1F6A">
        <w:rPr>
          <w:lang w:val="ru-RU"/>
        </w:rPr>
        <w:t xml:space="preserve"> рублей)</w:t>
      </w:r>
      <w:r w:rsidR="003939AC" w:rsidRPr="006C1F6A">
        <w:rPr>
          <w:lang w:val="ru-RU"/>
        </w:rPr>
        <w:t>.</w:t>
      </w:r>
    </w:p>
    <w:p w14:paraId="4AA1F613" w14:textId="0D24202C" w:rsidR="0099347E" w:rsidRPr="006A5991" w:rsidRDefault="0015148F" w:rsidP="006A5991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 xml:space="preserve">Дополнительное вознаграждение </w:t>
      </w:r>
      <w:r w:rsidRPr="003400CD">
        <w:rPr>
          <w:lang w:val="ru-RU"/>
        </w:rPr>
        <w:t>подлеж</w:t>
      </w:r>
      <w:r>
        <w:rPr>
          <w:lang w:val="ru-RU"/>
        </w:rPr>
        <w:t>и</w:t>
      </w:r>
      <w:r w:rsidRPr="003400CD">
        <w:rPr>
          <w:lang w:val="ru-RU"/>
        </w:rPr>
        <w:t>т перечислению на расчетный счет Исполнителя в течение 10 рабочих дней с момента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объявления </w:t>
      </w:r>
      <w:r w:rsidRPr="006A5991">
        <w:rPr>
          <w:lang w:val="ru-RU"/>
        </w:rPr>
        <w:t xml:space="preserve">резолютивной части </w:t>
      </w:r>
      <w:r w:rsidR="003939AC">
        <w:rPr>
          <w:lang w:val="ru-RU"/>
        </w:rPr>
        <w:t>п</w:t>
      </w:r>
      <w:r w:rsidR="00795109">
        <w:rPr>
          <w:lang w:val="ru-RU"/>
        </w:rPr>
        <w:t>оложительного судебного акта</w:t>
      </w:r>
      <w:r w:rsidR="009450E0">
        <w:rPr>
          <w:lang w:val="ru-RU"/>
        </w:rPr>
        <w:t xml:space="preserve"> суда соответствующей инстанции</w:t>
      </w:r>
      <w:proofErr w:type="gramEnd"/>
      <w:r w:rsidR="00795109">
        <w:rPr>
          <w:lang w:val="ru-RU"/>
        </w:rPr>
        <w:t xml:space="preserve"> и</w:t>
      </w:r>
      <w:r w:rsidRPr="003400CD">
        <w:rPr>
          <w:lang w:val="ru-RU"/>
        </w:rPr>
        <w:t xml:space="preserve"> выставления Исполнителем Счета</w:t>
      </w:r>
      <w:r w:rsidR="00795109">
        <w:rPr>
          <w:lang w:val="ru-RU"/>
        </w:rPr>
        <w:t xml:space="preserve"> на выплату дополнительного вознаграждения.</w:t>
      </w:r>
    </w:p>
    <w:p w14:paraId="338446B8" w14:textId="77777777" w:rsidR="00B709B4" w:rsidRPr="003400CD" w:rsidRDefault="00B709B4" w:rsidP="00B709B4">
      <w:pPr>
        <w:pStyle w:val="2"/>
      </w:pPr>
      <w:r w:rsidRPr="003400CD">
        <w:t>Аванс</w:t>
      </w:r>
    </w:p>
    <w:p w14:paraId="6239A6C3" w14:textId="1F1768E9" w:rsidR="002F12C7" w:rsidRPr="003400CD" w:rsidRDefault="00B709B4" w:rsidP="00F67FA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выплачивает Исполнителю аванс на исполнение поручения</w:t>
      </w:r>
      <w:r w:rsidR="002F12C7" w:rsidRPr="003400CD">
        <w:rPr>
          <w:lang w:val="ru-RU"/>
        </w:rPr>
        <w:t xml:space="preserve"> в размере </w:t>
      </w:r>
      <w:r w:rsidR="006B5B29" w:rsidRPr="005223AF">
        <w:rPr>
          <w:lang w:val="ru-RU"/>
        </w:rPr>
        <w:t>стоимости услуг</w:t>
      </w:r>
      <w:r w:rsidR="006B5B29">
        <w:rPr>
          <w:lang w:val="ru-RU"/>
        </w:rPr>
        <w:t>, указанной в п. 3.1.1 настоящего Договора</w:t>
      </w:r>
      <w:r w:rsidR="002F12C7" w:rsidRPr="003400CD">
        <w:rPr>
          <w:lang w:val="ru-RU"/>
        </w:rPr>
        <w:t>. Денежные средства подлежат перечислению на расчетный счет Исполнителя в течение 10 рабочих дней с момента выставления Исполнителем Счета</w:t>
      </w:r>
      <w:r w:rsidRPr="003400CD">
        <w:rPr>
          <w:lang w:val="ru-RU"/>
        </w:rPr>
        <w:t xml:space="preserve"> на выплату аванса</w:t>
      </w:r>
      <w:r w:rsidR="002F12C7" w:rsidRPr="003400CD">
        <w:rPr>
          <w:lang w:val="ru-RU"/>
        </w:rPr>
        <w:t>.</w:t>
      </w:r>
      <w:r w:rsidR="00795109">
        <w:rPr>
          <w:lang w:val="ru-RU"/>
        </w:rPr>
        <w:t xml:space="preserve"> Счет на выплату аванса выставляется исполнителем не ранее, чем через </w:t>
      </w:r>
      <w:r w:rsidR="009450E0">
        <w:rPr>
          <w:lang w:val="ru-RU"/>
        </w:rPr>
        <w:t>5</w:t>
      </w:r>
      <w:r w:rsidR="00795109">
        <w:rPr>
          <w:lang w:val="ru-RU"/>
        </w:rPr>
        <w:t xml:space="preserve"> (</w:t>
      </w:r>
      <w:r w:rsidR="009450E0">
        <w:rPr>
          <w:lang w:val="ru-RU"/>
        </w:rPr>
        <w:t>пять) рабочих дней</w:t>
      </w:r>
      <w:r w:rsidR="00795109">
        <w:rPr>
          <w:lang w:val="ru-RU"/>
        </w:rPr>
        <w:t>, после подписания настоящего Договора.</w:t>
      </w:r>
    </w:p>
    <w:p w14:paraId="58BF6EC4" w14:textId="59FE1C19" w:rsidR="002F12C7" w:rsidRPr="003400CD" w:rsidRDefault="002F12C7" w:rsidP="002F12C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досрочном расторжении настоящего Договора</w:t>
      </w:r>
      <w:r w:rsidR="006B5B29">
        <w:rPr>
          <w:lang w:val="ru-RU"/>
        </w:rPr>
        <w:t xml:space="preserve"> сумма</w:t>
      </w:r>
      <w:r w:rsidRPr="003400CD">
        <w:rPr>
          <w:lang w:val="ru-RU"/>
        </w:rPr>
        <w:t xml:space="preserve"> </w:t>
      </w:r>
      <w:r w:rsidR="00B709B4" w:rsidRPr="003400CD">
        <w:rPr>
          <w:lang w:val="ru-RU"/>
        </w:rPr>
        <w:t>аванса</w:t>
      </w:r>
      <w:r w:rsidR="006B5B29">
        <w:rPr>
          <w:lang w:val="ru-RU"/>
        </w:rPr>
        <w:t>,</w:t>
      </w:r>
      <w:r w:rsidRPr="003400CD">
        <w:rPr>
          <w:lang w:val="ru-RU"/>
        </w:rPr>
        <w:t xml:space="preserve"> </w:t>
      </w:r>
      <w:r w:rsidR="006B5B29">
        <w:rPr>
          <w:lang w:val="ru-RU"/>
        </w:rPr>
        <w:t xml:space="preserve">за вычетом фактически понесенных Исполнителем расходов, </w:t>
      </w:r>
      <w:r w:rsidRPr="003400CD">
        <w:rPr>
          <w:lang w:val="ru-RU"/>
        </w:rPr>
        <w:t>подлежит возвращению Заказчику</w:t>
      </w:r>
      <w:r w:rsidR="006B5B29">
        <w:rPr>
          <w:lang w:val="ru-RU"/>
        </w:rPr>
        <w:t xml:space="preserve"> </w:t>
      </w:r>
      <w:r w:rsidR="00926D08">
        <w:rPr>
          <w:lang w:val="ru-RU"/>
        </w:rPr>
        <w:t>в течение 10 (десяти) рабочих дней со дня расторжения</w:t>
      </w:r>
      <w:r w:rsidRPr="003400CD">
        <w:rPr>
          <w:lang w:val="ru-RU"/>
        </w:rPr>
        <w:t>.</w:t>
      </w:r>
    </w:p>
    <w:p w14:paraId="07F7418A" w14:textId="77777777" w:rsidR="00B709B4" w:rsidRPr="003400CD" w:rsidRDefault="00B709B4" w:rsidP="00B709B4">
      <w:pPr>
        <w:pStyle w:val="2"/>
      </w:pPr>
      <w:r w:rsidRPr="003400CD">
        <w:t>Расходы</w:t>
      </w:r>
    </w:p>
    <w:p w14:paraId="35EED6AA" w14:textId="218CB7BB" w:rsidR="00277EAA" w:rsidRPr="009777F9" w:rsidRDefault="00277EAA" w:rsidP="00277EAA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77F9">
        <w:rPr>
          <w:lang w:val="ru-RU"/>
        </w:rPr>
        <w:t>Расходы</w:t>
      </w:r>
      <w:r w:rsidR="00795109">
        <w:rPr>
          <w:lang w:val="ru-RU"/>
        </w:rPr>
        <w:t xml:space="preserve"> Исполнителя</w:t>
      </w:r>
      <w:r w:rsidRPr="009777F9">
        <w:rPr>
          <w:lang w:val="ru-RU"/>
        </w:rPr>
        <w:t>, п</w:t>
      </w:r>
      <w:r w:rsidR="009777F9" w:rsidRPr="009777F9">
        <w:rPr>
          <w:lang w:val="ru-RU"/>
        </w:rPr>
        <w:t xml:space="preserve">онесенные при оказании Услуг, включены в </w:t>
      </w:r>
      <w:r w:rsidR="009450E0">
        <w:rPr>
          <w:lang w:val="ru-RU"/>
        </w:rPr>
        <w:t>стоимость</w:t>
      </w:r>
      <w:r w:rsidR="009777F9" w:rsidRPr="009777F9">
        <w:rPr>
          <w:lang w:val="ru-RU"/>
        </w:rPr>
        <w:t xml:space="preserve"> </w:t>
      </w:r>
      <w:r w:rsidR="009450E0">
        <w:rPr>
          <w:lang w:val="ru-RU"/>
        </w:rPr>
        <w:t>Услуг</w:t>
      </w:r>
      <w:r w:rsidR="009777F9" w:rsidRPr="009777F9">
        <w:rPr>
          <w:lang w:val="ru-RU"/>
        </w:rPr>
        <w:t xml:space="preserve"> и дополнительному возмещению Заказчиком не подлежат</w:t>
      </w:r>
      <w:r w:rsidR="006B5B29">
        <w:rPr>
          <w:lang w:val="ru-RU"/>
        </w:rPr>
        <w:t>.</w:t>
      </w:r>
      <w:r w:rsidR="009777F9" w:rsidRPr="009777F9">
        <w:rPr>
          <w:lang w:val="ru-RU"/>
        </w:rPr>
        <w:t xml:space="preserve"> </w:t>
      </w:r>
      <w:r w:rsidR="006B5B29">
        <w:rPr>
          <w:lang w:val="ru-RU"/>
        </w:rPr>
        <w:t>Р</w:t>
      </w:r>
      <w:r w:rsidR="00C64976" w:rsidRPr="009777F9">
        <w:rPr>
          <w:lang w:val="ru-RU"/>
        </w:rPr>
        <w:t>асход</w:t>
      </w:r>
      <w:r w:rsidR="006B5B29">
        <w:rPr>
          <w:lang w:val="ru-RU"/>
        </w:rPr>
        <w:t>ы</w:t>
      </w:r>
      <w:r w:rsidR="00C64976" w:rsidRPr="009777F9">
        <w:rPr>
          <w:lang w:val="ru-RU"/>
        </w:rPr>
        <w:t xml:space="preserve"> по оплате </w:t>
      </w:r>
      <w:r w:rsidRPr="009777F9">
        <w:rPr>
          <w:lang w:val="ru-RU"/>
        </w:rPr>
        <w:t>государственны</w:t>
      </w:r>
      <w:r w:rsidR="00D13E48" w:rsidRPr="009777F9">
        <w:rPr>
          <w:lang w:val="ru-RU"/>
        </w:rPr>
        <w:t>х</w:t>
      </w:r>
      <w:r w:rsidRPr="009777F9">
        <w:rPr>
          <w:lang w:val="ru-RU"/>
        </w:rPr>
        <w:t xml:space="preserve"> пошлин</w:t>
      </w:r>
      <w:r w:rsidR="006B5B29">
        <w:rPr>
          <w:lang w:val="ru-RU"/>
        </w:rPr>
        <w:t xml:space="preserve"> оплачиваются Заказчиком самостоятельно.</w:t>
      </w:r>
    </w:p>
    <w:p w14:paraId="2BD5677D" w14:textId="77777777" w:rsidR="00B709B4" w:rsidRPr="003400CD" w:rsidRDefault="00B709B4" w:rsidP="00B709B4">
      <w:pPr>
        <w:pStyle w:val="2"/>
      </w:pPr>
      <w:r w:rsidRPr="003400CD">
        <w:t>Порядок оплаты</w:t>
      </w:r>
    </w:p>
    <w:p w14:paraId="44AAD418" w14:textId="36A78527" w:rsidR="00976725" w:rsidRDefault="00976725" w:rsidP="006A5991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6725">
        <w:rPr>
          <w:lang w:val="ru-RU"/>
        </w:rPr>
        <w:t xml:space="preserve">Моментом, при наступлении которого Исполнитель получает право требовать от Заказчика </w:t>
      </w:r>
      <w:r w:rsidR="00AE2437">
        <w:rPr>
          <w:lang w:val="ru-RU"/>
        </w:rPr>
        <w:t>дополнительное вознаграждение</w:t>
      </w:r>
      <w:r w:rsidR="006A5991">
        <w:rPr>
          <w:lang w:val="ru-RU"/>
        </w:rPr>
        <w:t xml:space="preserve">, является </w:t>
      </w:r>
      <w:r w:rsidRPr="006A5991">
        <w:rPr>
          <w:lang w:val="ru-RU"/>
        </w:rPr>
        <w:t>объявлени</w:t>
      </w:r>
      <w:r w:rsidR="006A5991">
        <w:rPr>
          <w:lang w:val="ru-RU"/>
        </w:rPr>
        <w:t>е</w:t>
      </w:r>
      <w:r w:rsidRPr="006A5991">
        <w:rPr>
          <w:lang w:val="ru-RU"/>
        </w:rPr>
        <w:t xml:space="preserve"> резолютивной части </w:t>
      </w:r>
      <w:r w:rsidR="00133FBB">
        <w:rPr>
          <w:lang w:val="ru-RU"/>
        </w:rPr>
        <w:t xml:space="preserve">положительного </w:t>
      </w:r>
      <w:r w:rsidR="003939AC">
        <w:rPr>
          <w:lang w:val="ru-RU"/>
        </w:rPr>
        <w:t xml:space="preserve">судебного акта суда </w:t>
      </w:r>
      <w:r w:rsidR="00AE2437">
        <w:rPr>
          <w:lang w:val="ru-RU"/>
        </w:rPr>
        <w:t>соответствующей</w:t>
      </w:r>
      <w:r w:rsidR="003939AC">
        <w:rPr>
          <w:lang w:val="ru-RU"/>
        </w:rPr>
        <w:t xml:space="preserve"> инстанции, </w:t>
      </w:r>
      <w:r w:rsidR="00AE2437">
        <w:rPr>
          <w:lang w:val="ru-RU"/>
        </w:rPr>
        <w:t>в соответствии с п. 3.2.2</w:t>
      </w:r>
      <w:r w:rsidR="008B73DB">
        <w:rPr>
          <w:lang w:val="ru-RU"/>
        </w:rPr>
        <w:t xml:space="preserve"> и п. 3.2.3</w:t>
      </w:r>
      <w:r w:rsidR="00AE2437">
        <w:rPr>
          <w:lang w:val="ru-RU"/>
        </w:rPr>
        <w:t xml:space="preserve"> настоящего Договора</w:t>
      </w:r>
      <w:r w:rsidR="003939AC">
        <w:rPr>
          <w:lang w:val="ru-RU"/>
        </w:rPr>
        <w:t>.</w:t>
      </w:r>
    </w:p>
    <w:p w14:paraId="127D7D7C" w14:textId="665C3207" w:rsidR="003939AC" w:rsidRPr="006A5991" w:rsidRDefault="003939AC" w:rsidP="006A5991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bookmarkStart w:id="1" w:name="_GoBack"/>
      <w:bookmarkEnd w:id="1"/>
      <w:r w:rsidRPr="00976725">
        <w:rPr>
          <w:lang w:val="ru-RU"/>
        </w:rPr>
        <w:t xml:space="preserve">Моментом, при наступлении которого Исполнитель получает право требовать от Заказчика соответствующей платы за оказанные Услуги </w:t>
      </w:r>
      <w:r>
        <w:rPr>
          <w:lang w:val="ru-RU"/>
        </w:rPr>
        <w:t>и/</w:t>
      </w:r>
      <w:r w:rsidRPr="00976725">
        <w:rPr>
          <w:lang w:val="ru-RU"/>
        </w:rPr>
        <w:t>или право зачесть полученный аванс в счет соответств</w:t>
      </w:r>
      <w:r>
        <w:rPr>
          <w:lang w:val="ru-RU"/>
        </w:rPr>
        <w:t xml:space="preserve">ующей платы за Услуги, является </w:t>
      </w:r>
      <w:r w:rsidRPr="006A5991">
        <w:rPr>
          <w:lang w:val="ru-RU"/>
        </w:rPr>
        <w:t>объявлени</w:t>
      </w:r>
      <w:r>
        <w:rPr>
          <w:lang w:val="ru-RU"/>
        </w:rPr>
        <w:t>е</w:t>
      </w:r>
      <w:r w:rsidRPr="006A5991">
        <w:rPr>
          <w:lang w:val="ru-RU"/>
        </w:rPr>
        <w:t xml:space="preserve"> резолютивной части </w:t>
      </w:r>
      <w:r>
        <w:rPr>
          <w:lang w:val="ru-RU"/>
        </w:rPr>
        <w:t>судебного акта суда кассационной инстанции, либо иного суда, в случае прекращения производства по делу.</w:t>
      </w:r>
    </w:p>
    <w:p w14:paraId="34EFFC34" w14:textId="0FE8B35D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 xml:space="preserve">По завершении оказания Услуг Исполнитель подписывает со своей стороны и передает Заказчику Акт сдачи-приемки оказанных Услуг </w:t>
      </w:r>
      <w:r w:rsidR="00A2567E" w:rsidRPr="003400CD">
        <w:rPr>
          <w:lang w:val="ru-RU"/>
        </w:rPr>
        <w:t>(далее Акт)</w:t>
      </w:r>
      <w:r w:rsidR="00071715" w:rsidRPr="00071715">
        <w:rPr>
          <w:lang w:val="ru-RU"/>
        </w:rPr>
        <w:t xml:space="preserve"> (</w:t>
      </w:r>
      <w:r w:rsidR="00071715">
        <w:rPr>
          <w:lang w:val="ru-RU"/>
        </w:rPr>
        <w:t>Приложение № 1</w:t>
      </w:r>
      <w:r w:rsidR="00071715" w:rsidRPr="00071715">
        <w:rPr>
          <w:lang w:val="ru-RU"/>
        </w:rPr>
        <w:t>)</w:t>
      </w:r>
      <w:r w:rsidR="00727507">
        <w:rPr>
          <w:lang w:val="ru-RU"/>
        </w:rPr>
        <w:t>, являющийся неотъемлемой частью договора,</w:t>
      </w:r>
      <w:r w:rsidR="00A2567E" w:rsidRPr="003400CD">
        <w:rPr>
          <w:lang w:val="ru-RU"/>
        </w:rPr>
        <w:t xml:space="preserve"> и</w:t>
      </w:r>
      <w:r w:rsidRPr="003400CD">
        <w:rPr>
          <w:lang w:val="ru-RU"/>
        </w:rPr>
        <w:t xml:space="preserve"> Счет на оплату оказанных услуг (далее Счет).</w:t>
      </w:r>
    </w:p>
    <w:p w14:paraId="75AB2FE7" w14:textId="60D433B1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несогласии Заказчика с указанными в Акте сведениями об объеме оказанных Услуг, либо при наличии претензий к качеству указанных в Акте Услуг, Заказчик в течение 5 рабочих дней</w:t>
      </w:r>
      <w:r w:rsidR="00D13E48" w:rsidRPr="003400CD">
        <w:rPr>
          <w:lang w:val="ru-RU"/>
        </w:rPr>
        <w:t xml:space="preserve"> со дня получения Акта и Счета</w:t>
      </w:r>
      <w:r w:rsidRPr="003400CD">
        <w:rPr>
          <w:lang w:val="ru-RU"/>
        </w:rPr>
        <w:t xml:space="preserve"> в письменной форме уведомляет Исполнителя о своем несогласии с подробным обоснованием возражений.</w:t>
      </w:r>
    </w:p>
    <w:p w14:paraId="4359A907" w14:textId="28A9546B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письменных претензий Заказчика сроки, установленные настоящим Договором в отношении принятия оказанных Услуг, понесенных расходов и сроков оплаты, не применяются. Стороны обязуются предпринять все разумные усилия для урегулирования возникших разногласий.</w:t>
      </w:r>
      <w:r w:rsidR="00795109">
        <w:rPr>
          <w:lang w:val="ru-RU"/>
        </w:rPr>
        <w:t xml:space="preserve"> Сроки для приемки и оплаты Услуг в таком случае, устанавливаются по соглашению Сторон.  </w:t>
      </w:r>
    </w:p>
    <w:p w14:paraId="61B651F9" w14:textId="5D1D1736" w:rsidR="00B709B4" w:rsidRPr="003400CD" w:rsidRDefault="00795109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Оказанные надлежащим образом услуги</w:t>
      </w:r>
      <w:r w:rsidR="00B709B4" w:rsidRPr="003400CD">
        <w:rPr>
          <w:lang w:val="ru-RU"/>
        </w:rPr>
        <w:t xml:space="preserve"> подлежат оплате Заказчиком в течение 10 рабочих дней с</w:t>
      </w:r>
      <w:r w:rsidR="00D13E48" w:rsidRPr="003400CD">
        <w:rPr>
          <w:lang w:val="ru-RU"/>
        </w:rPr>
        <w:t>о</w:t>
      </w:r>
      <w:r w:rsidR="00B709B4" w:rsidRPr="003400CD">
        <w:rPr>
          <w:lang w:val="ru-RU"/>
        </w:rPr>
        <w:t xml:space="preserve"> </w:t>
      </w:r>
      <w:r w:rsidR="00D13E48" w:rsidRPr="003400CD">
        <w:rPr>
          <w:lang w:val="ru-RU"/>
        </w:rPr>
        <w:t xml:space="preserve">дня получения </w:t>
      </w:r>
      <w:r w:rsidR="00B709B4" w:rsidRPr="003400CD">
        <w:rPr>
          <w:lang w:val="ru-RU"/>
        </w:rPr>
        <w:t>Заказчик</w:t>
      </w:r>
      <w:r w:rsidR="00D13E48" w:rsidRPr="003400CD">
        <w:rPr>
          <w:lang w:val="ru-RU"/>
        </w:rPr>
        <w:t>ом</w:t>
      </w:r>
      <w:r w:rsidR="00B709B4" w:rsidRPr="003400CD">
        <w:rPr>
          <w:lang w:val="ru-RU"/>
        </w:rPr>
        <w:t xml:space="preserve"> Счета. </w:t>
      </w:r>
    </w:p>
    <w:p w14:paraId="7DEFA681" w14:textId="7A512662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Если на расчетном счете </w:t>
      </w:r>
      <w:proofErr w:type="spellStart"/>
      <w:r w:rsidR="001550D8">
        <w:rPr>
          <w:lang w:val="ru-RU"/>
        </w:rPr>
        <w:t>Иполнителя</w:t>
      </w:r>
      <w:proofErr w:type="spellEnd"/>
      <w:r w:rsidRPr="003400CD">
        <w:rPr>
          <w:lang w:val="ru-RU"/>
        </w:rPr>
        <w:t xml:space="preserve"> находятся денежные средства, перечисленные Заказчиком авансом, </w:t>
      </w:r>
      <w:r w:rsidR="00795109">
        <w:rPr>
          <w:lang w:val="ru-RU"/>
        </w:rPr>
        <w:t>после подписания</w:t>
      </w:r>
      <w:r w:rsidRPr="003400CD">
        <w:rPr>
          <w:lang w:val="ru-RU"/>
        </w:rPr>
        <w:t xml:space="preserve"> Заказчиком Акта Исполнитель засчитывает аванс в счет платы </w:t>
      </w:r>
      <w:proofErr w:type="gramStart"/>
      <w:r w:rsidRPr="003400CD">
        <w:rPr>
          <w:lang w:val="ru-RU"/>
        </w:rPr>
        <w:t>за</w:t>
      </w:r>
      <w:proofErr w:type="gramEnd"/>
      <w:r w:rsidRPr="003400CD">
        <w:rPr>
          <w:lang w:val="ru-RU"/>
        </w:rPr>
        <w:t xml:space="preserve"> оказанные Услуг.</w:t>
      </w:r>
    </w:p>
    <w:p w14:paraId="33EF7D33" w14:textId="77777777" w:rsidR="00365A6B" w:rsidRPr="003400CD" w:rsidRDefault="00365A6B" w:rsidP="00365A6B">
      <w:pPr>
        <w:pStyle w:val="2"/>
      </w:pPr>
      <w:r w:rsidRPr="003400CD">
        <w:t>Иные условия оплаты</w:t>
      </w:r>
    </w:p>
    <w:p w14:paraId="05A2D65D" w14:textId="77777777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Все платежи по настоящему Договору производятся в рублях.</w:t>
      </w:r>
    </w:p>
    <w:p w14:paraId="5306502D" w14:textId="77777777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Стороны принимают во внимание требования ст. 143 Налогового кодекса РФ, в соответствии с которым услуги, оказываемые адвокатами, не подлежат обложению налогом на добавленную стоимость. Все суммы, указанные в настоящем Договоре, не включают в себя налог на добавленную стоимость.</w:t>
      </w:r>
    </w:p>
    <w:p w14:paraId="64EC1268" w14:textId="655C151A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Оплата производится Заказчиком на расчетный счет </w:t>
      </w:r>
      <w:r w:rsidR="001B7C4C">
        <w:rPr>
          <w:lang w:val="ru-RU"/>
        </w:rPr>
        <w:t>Исполнителя</w:t>
      </w:r>
      <w:r w:rsidRPr="003400CD">
        <w:rPr>
          <w:lang w:val="ru-RU"/>
        </w:rPr>
        <w:t>.</w:t>
      </w:r>
    </w:p>
    <w:p w14:paraId="799F1E77" w14:textId="3C894C7F" w:rsidR="00795109" w:rsidRPr="008D585D" w:rsidRDefault="00B223C4" w:rsidP="00795109">
      <w:pPr>
        <w:pStyle w:val="1"/>
      </w:pPr>
      <w:r w:rsidRPr="003400CD">
        <w:t>Ответственность сторон</w:t>
      </w:r>
    </w:p>
    <w:p w14:paraId="637BF234" w14:textId="01FB033C" w:rsidR="00795109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>
        <w:t>    </w:t>
      </w:r>
      <w:r w:rsidRPr="00C95B28">
        <w:rPr>
          <w:lang w:val="ru-RU"/>
        </w:rPr>
        <w:t xml:space="preserve"> </w:t>
      </w:r>
      <w:r w:rsidRPr="009E0AF4">
        <w:rPr>
          <w:lang w:val="ru-RU"/>
        </w:rPr>
        <w:t xml:space="preserve">За неисполнение и/или ненадлежащее исполнение Исполнителем своих обязательств по Договору, в том числе, </w:t>
      </w:r>
      <w:proofErr w:type="gramStart"/>
      <w:r w:rsidRPr="009E0AF4">
        <w:rPr>
          <w:lang w:val="ru-RU"/>
        </w:rPr>
        <w:t>но</w:t>
      </w:r>
      <w:proofErr w:type="gramEnd"/>
      <w:r w:rsidRPr="009E0AF4">
        <w:rPr>
          <w:lang w:val="ru-RU"/>
        </w:rPr>
        <w:t xml:space="preserve"> не ограничиваясь, связанных </w:t>
      </w:r>
      <w:r>
        <w:t> </w:t>
      </w:r>
      <w:r w:rsidRPr="009E0AF4">
        <w:rPr>
          <w:lang w:val="ru-RU"/>
        </w:rPr>
        <w:t>с нарушением установленных действующим законодательством Российской Федерации процессуальных сроков при оказании услуг по настоящему Договору,</w:t>
      </w:r>
      <w:r>
        <w:t> </w:t>
      </w:r>
      <w:r w:rsidRPr="009E0AF4">
        <w:rPr>
          <w:lang w:val="ru-RU"/>
        </w:rPr>
        <w:t xml:space="preserve"> Заказчик</w:t>
      </w:r>
      <w:r>
        <w:t> </w:t>
      </w:r>
      <w:r w:rsidRPr="009E0AF4">
        <w:rPr>
          <w:lang w:val="ru-RU"/>
        </w:rPr>
        <w:t xml:space="preserve"> вправе начислить и взыскать с Исполнителя</w:t>
      </w:r>
      <w:r>
        <w:t> </w:t>
      </w:r>
      <w:r w:rsidRPr="009E0AF4">
        <w:rPr>
          <w:lang w:val="ru-RU"/>
        </w:rPr>
        <w:t xml:space="preserve"> неустойку в размере 0,1% от стоимости услуг, указанной в п.3.1.1 настоящего Договора, за каждый день просрочки.</w:t>
      </w:r>
    </w:p>
    <w:p w14:paraId="244BDB45" w14:textId="2BB5975D" w:rsidR="00B223C4" w:rsidRPr="003400CD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C95B28">
        <w:rPr>
          <w:lang w:val="ru-RU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</w:t>
      </w:r>
    </w:p>
    <w:p w14:paraId="43CCD493" w14:textId="77777777" w:rsidR="00B223C4" w:rsidRPr="003400CD" w:rsidRDefault="00B223C4" w:rsidP="007B6275">
      <w:pPr>
        <w:pStyle w:val="1"/>
      </w:pPr>
      <w:r w:rsidRPr="003400CD">
        <w:t>Конфиденциальность</w:t>
      </w:r>
    </w:p>
    <w:p w14:paraId="2403D270" w14:textId="77777777"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конфиденциальной информации иным третьим лицам, опубликование или иное разглашение такой информации может осуществляться только с письменного согласия другой Стороны за исключением случаев, предусмотренных законом и настоящим Договором.</w:t>
      </w:r>
    </w:p>
    <w:p w14:paraId="41ACCDA8" w14:textId="77777777"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>Ограничения относительно разглашения информации не относятся к общедоступной информации или информации, ставшей таковой не по вине Сторон, а также к информации, ставшей известной Стороне из иных источников до или после ее получения от другой Стороны.</w:t>
      </w:r>
    </w:p>
    <w:p w14:paraId="1D5A7E00" w14:textId="7A1E0852" w:rsidR="00B223C4" w:rsidRPr="003400CD" w:rsidRDefault="00B223C4" w:rsidP="00E06812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Подписание Заказчиком настоящего договора означает его согласие на передачу конфиденциальной информации, необходимой для оказания Услуг, третьим лицам, включая юристов, юридические фирмы, адвокатов или консультантов, в том числе, за рубежом, в случае </w:t>
      </w:r>
      <w:r w:rsidR="00E544D6" w:rsidRPr="003400CD">
        <w:rPr>
          <w:lang w:val="ru-RU"/>
        </w:rPr>
        <w:t xml:space="preserve">если Исполнитель в порядке, установленном настоящим Договором, </w:t>
      </w:r>
      <w:r w:rsidRPr="003400CD">
        <w:rPr>
          <w:lang w:val="ru-RU"/>
        </w:rPr>
        <w:t>привле</w:t>
      </w:r>
      <w:r w:rsidR="00E544D6" w:rsidRPr="003400CD">
        <w:rPr>
          <w:lang w:val="ru-RU"/>
        </w:rPr>
        <w:t>к</w:t>
      </w:r>
      <w:r w:rsidRPr="003400CD">
        <w:rPr>
          <w:lang w:val="ru-RU"/>
        </w:rPr>
        <w:t xml:space="preserve"> данных лиц для частичного оказания Заказчику Услуг.</w:t>
      </w:r>
      <w:r w:rsidR="00AD09BE">
        <w:rPr>
          <w:lang w:val="ru-RU"/>
        </w:rPr>
        <w:t xml:space="preserve"> При этом</w:t>
      </w:r>
      <w:proofErr w:type="gramStart"/>
      <w:r w:rsidR="00AD09BE">
        <w:rPr>
          <w:lang w:val="ru-RU"/>
        </w:rPr>
        <w:t>,</w:t>
      </w:r>
      <w:proofErr w:type="gramEnd"/>
      <w:r w:rsidR="00AD09BE">
        <w:rPr>
          <w:lang w:val="ru-RU"/>
        </w:rPr>
        <w:t xml:space="preserve"> </w:t>
      </w:r>
      <w:r w:rsidR="00AD09BE" w:rsidRPr="00C95B28">
        <w:rPr>
          <w:lang w:val="ru-RU"/>
        </w:rPr>
        <w:t>Исполнитель несет полную ответственность за действия/бездействия привлеченных им третьих лиц, в том числе, за разглашение ими конфиденциальной информации.</w:t>
      </w:r>
    </w:p>
    <w:p w14:paraId="33A082EB" w14:textId="77777777" w:rsidR="00B223C4" w:rsidRPr="003400CD" w:rsidRDefault="00B223C4" w:rsidP="007B6275">
      <w:pPr>
        <w:pStyle w:val="1"/>
      </w:pPr>
      <w:r w:rsidRPr="003400CD">
        <w:t xml:space="preserve">Конфликт интересов </w:t>
      </w:r>
    </w:p>
    <w:p w14:paraId="2FCB3EB3" w14:textId="77777777" w:rsidR="00B223C4" w:rsidRPr="003400CD" w:rsidRDefault="00B223C4" w:rsidP="003F5A79">
      <w:pPr>
        <w:keepLines/>
        <w:spacing w:before="120" w:after="120"/>
        <w:ind w:left="567"/>
        <w:jc w:val="both"/>
        <w:rPr>
          <w:lang w:val="ru-RU"/>
        </w:rPr>
      </w:pPr>
      <w:r w:rsidRPr="003400CD">
        <w:rPr>
          <w:lang w:val="ru-RU"/>
        </w:rPr>
        <w:t>Настоящий Договор не ограничивает право Исполнителя на юридическое обслуживание третьих лиц по любым поручениям, которые прямо не связаны с исполнением настоящего Договора и, таким образом, не ведут к конфликту интересов.</w:t>
      </w:r>
    </w:p>
    <w:p w14:paraId="23311DE3" w14:textId="77777777" w:rsidR="00B223C4" w:rsidRPr="003400CD" w:rsidRDefault="00B223C4" w:rsidP="007B6275">
      <w:pPr>
        <w:pStyle w:val="1"/>
      </w:pPr>
      <w:r w:rsidRPr="003400CD">
        <w:t>Действие договора</w:t>
      </w:r>
    </w:p>
    <w:p w14:paraId="2E546488" w14:textId="10AD88E0" w:rsidR="00DA7C60" w:rsidRPr="003400CD" w:rsidRDefault="00B223C4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Настоящий Договор вступает в силу </w:t>
      </w:r>
      <w:proofErr w:type="gramStart"/>
      <w:r w:rsidR="0043570C">
        <w:rPr>
          <w:lang w:val="ru-RU"/>
        </w:rPr>
        <w:t>с даты</w:t>
      </w:r>
      <w:proofErr w:type="gramEnd"/>
      <w:r w:rsidR="0043570C">
        <w:rPr>
          <w:lang w:val="ru-RU"/>
        </w:rPr>
        <w:t xml:space="preserve"> его подписания Сторонами.</w:t>
      </w:r>
    </w:p>
    <w:p w14:paraId="76A191CA" w14:textId="77777777" w:rsidR="00DA7C60" w:rsidRPr="003400CD" w:rsidRDefault="00DA7C60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Договор действует до момента окончания исполнения Сторонами своих обязательств из настоящего Договора. </w:t>
      </w:r>
    </w:p>
    <w:p w14:paraId="2F62F12A" w14:textId="77777777" w:rsidR="00B223C4" w:rsidRPr="003400CD" w:rsidRDefault="00B223C4" w:rsidP="00BE74AB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Настоящий </w:t>
      </w:r>
      <w:proofErr w:type="gramStart"/>
      <w:r w:rsidRPr="003400CD">
        <w:rPr>
          <w:lang w:val="ru-RU"/>
        </w:rPr>
        <w:t>Договор</w:t>
      </w:r>
      <w:proofErr w:type="gramEnd"/>
      <w:r w:rsidRPr="003400CD">
        <w:rPr>
          <w:lang w:val="ru-RU"/>
        </w:rPr>
        <w:t xml:space="preserve"> может быть расторгнут в одностороннем порядке по инициативе любой из Сторон в любое время при условии предварительного письменного уведомления другой Стороны не менее чем за 10 календарных дней.</w:t>
      </w:r>
    </w:p>
    <w:p w14:paraId="01CA98A0" w14:textId="381B1C50" w:rsidR="00B223C4" w:rsidRPr="003400CD" w:rsidRDefault="00B223C4" w:rsidP="00ED6745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 случае досрочного расторжения настоящего Договора Заказчик обязан </w:t>
      </w:r>
      <w:r w:rsidR="00C57920" w:rsidRPr="003400CD">
        <w:rPr>
          <w:lang w:val="ru-RU"/>
        </w:rPr>
        <w:t xml:space="preserve">оплатить </w:t>
      </w:r>
      <w:r w:rsidRPr="003400CD">
        <w:rPr>
          <w:lang w:val="ru-RU"/>
        </w:rPr>
        <w:t xml:space="preserve">Исполнителю </w:t>
      </w:r>
      <w:r w:rsidR="00C57920" w:rsidRPr="003400CD">
        <w:rPr>
          <w:lang w:val="ru-RU"/>
        </w:rPr>
        <w:t xml:space="preserve">фактически </w:t>
      </w:r>
      <w:r w:rsidRPr="003400CD">
        <w:rPr>
          <w:lang w:val="ru-RU"/>
        </w:rPr>
        <w:t xml:space="preserve">понесенные </w:t>
      </w:r>
      <w:r w:rsidR="00C57920" w:rsidRPr="003400CD">
        <w:rPr>
          <w:lang w:val="ru-RU"/>
        </w:rPr>
        <w:t xml:space="preserve">им </w:t>
      </w:r>
      <w:r w:rsidRPr="003400CD">
        <w:rPr>
          <w:lang w:val="ru-RU"/>
        </w:rPr>
        <w:t>расходы.</w:t>
      </w:r>
    </w:p>
    <w:p w14:paraId="544DE6B9" w14:textId="77777777" w:rsidR="00B223C4" w:rsidRPr="003400CD" w:rsidRDefault="00B223C4" w:rsidP="00433457">
      <w:pPr>
        <w:keepLines/>
        <w:numPr>
          <w:ilvl w:val="0"/>
          <w:numId w:val="1"/>
        </w:numPr>
        <w:spacing w:before="120" w:after="120"/>
        <w:jc w:val="both"/>
        <w:rPr>
          <w:b/>
          <w:bCs/>
          <w:smallCaps/>
          <w:lang w:val="ru-RU"/>
        </w:rPr>
        <w:sectPr w:rsidR="00B223C4" w:rsidRPr="003400CD" w:rsidSect="002718C0">
          <w:headerReference w:type="default" r:id="rId11"/>
          <w:type w:val="continuous"/>
          <w:pgSz w:w="11909" w:h="16834" w:code="9"/>
          <w:pgMar w:top="1134" w:right="851" w:bottom="1134" w:left="1701" w:header="720" w:footer="720" w:gutter="0"/>
          <w:cols w:space="720"/>
        </w:sectPr>
      </w:pPr>
    </w:p>
    <w:p w14:paraId="4B9934AE" w14:textId="77777777" w:rsidR="00B223C4" w:rsidRPr="003400CD" w:rsidRDefault="00B223C4" w:rsidP="007B6275">
      <w:pPr>
        <w:pStyle w:val="1"/>
      </w:pPr>
      <w:r w:rsidRPr="003400CD">
        <w:lastRenderedPageBreak/>
        <w:t>Заключительные положения</w:t>
      </w:r>
    </w:p>
    <w:p w14:paraId="4F86D026" w14:textId="0508AAE0" w:rsidR="00B223C4" w:rsidRPr="003400CD" w:rsidRDefault="00B223C4" w:rsidP="001E24CF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споры, вытекающие из настоящего Договора или в связи с ним, в том числе по вопросам его существования, действительности или расторжения, подлежат рассмотрению </w:t>
      </w:r>
      <w:r w:rsidR="00AD09BE">
        <w:rPr>
          <w:lang w:val="ru-RU"/>
        </w:rPr>
        <w:t>в Арбитражном суде города Москвы</w:t>
      </w:r>
      <w:r w:rsidRPr="003400CD">
        <w:rPr>
          <w:lang w:val="ru-RU"/>
        </w:rPr>
        <w:t>.</w:t>
      </w:r>
    </w:p>
    <w:p w14:paraId="01EC32F3" w14:textId="77777777"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изменения и дополнения к настоящему Договору имеют юридическую силу только при составлении соответствующего письменного документа, </w:t>
      </w:r>
      <w:r w:rsidR="00320FD9" w:rsidRPr="003400CD">
        <w:rPr>
          <w:lang w:val="ru-RU"/>
        </w:rPr>
        <w:t>подписанного</w:t>
      </w:r>
      <w:r w:rsidRPr="003400CD">
        <w:rPr>
          <w:lang w:val="ru-RU"/>
        </w:rPr>
        <w:t xml:space="preserve"> Сторонами.</w:t>
      </w:r>
    </w:p>
    <w:p w14:paraId="5D6B5264" w14:textId="77777777"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Настоящий Договор составлен и подписан в двух экземплярах, каждый из которых имеет одинаковую юридическую силу, по одному для каждой Стороны.</w:t>
      </w:r>
    </w:p>
    <w:p w14:paraId="7944B66C" w14:textId="77777777" w:rsidR="00B223C4" w:rsidRPr="003400CD" w:rsidRDefault="00B223C4" w:rsidP="007B6275">
      <w:pPr>
        <w:pStyle w:val="1"/>
      </w:pPr>
      <w:r w:rsidRPr="003400CD">
        <w:t>Реквизиты и 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4787"/>
      </w:tblGrid>
      <w:tr w:rsidR="00AC2EC2" w:rsidRPr="003400CD" w14:paraId="6B16BCD6" w14:textId="77777777" w:rsidTr="00E17EC5">
        <w:tc>
          <w:tcPr>
            <w:tcW w:w="2500" w:type="pct"/>
          </w:tcPr>
          <w:p w14:paraId="5C1733E2" w14:textId="77777777" w:rsidR="00AC2EC2" w:rsidRPr="00AC1567" w:rsidRDefault="00AC2EC2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AC1567">
              <w:rPr>
                <w:b/>
                <w:bCs/>
                <w:smallCaps/>
                <w:lang w:val="ru-RU"/>
              </w:rPr>
              <w:t>Заказчик</w:t>
            </w:r>
          </w:p>
        </w:tc>
        <w:tc>
          <w:tcPr>
            <w:tcW w:w="2500" w:type="pct"/>
          </w:tcPr>
          <w:p w14:paraId="012E5F9D" w14:textId="77777777" w:rsidR="00AC2EC2" w:rsidRPr="003400CD" w:rsidRDefault="00AC2EC2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3400CD">
              <w:rPr>
                <w:b/>
                <w:bCs/>
                <w:smallCaps/>
                <w:lang w:val="ru-RU"/>
              </w:rPr>
              <w:t>Исполнитель</w:t>
            </w:r>
          </w:p>
        </w:tc>
      </w:tr>
      <w:tr w:rsidR="00AC2EC2" w:rsidRPr="006E307E" w14:paraId="6AD8752D" w14:textId="77777777" w:rsidTr="00E17EC5">
        <w:tc>
          <w:tcPr>
            <w:tcW w:w="2500" w:type="pct"/>
          </w:tcPr>
          <w:p w14:paraId="3CD963B4" w14:textId="77777777" w:rsidR="00AC1567" w:rsidRPr="008D1B62" w:rsidRDefault="00AC1567" w:rsidP="00AC1567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8D1B62">
              <w:rPr>
                <w:b/>
                <w:lang w:val="ru-RU"/>
              </w:rPr>
              <w:t xml:space="preserve">Открытое акционерное общество «Межрегиональная распределительная сетевая компания Центра» </w:t>
            </w:r>
          </w:p>
          <w:p w14:paraId="7AD2B732" w14:textId="77777777" w:rsidR="00AC1567" w:rsidRPr="008D1B62" w:rsidRDefault="00AC1567" w:rsidP="00AC156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>Место нахождения юридического лица:</w:t>
            </w:r>
          </w:p>
          <w:p w14:paraId="00CAEBF5" w14:textId="77777777" w:rsidR="00AC1567" w:rsidRPr="008D1B62" w:rsidRDefault="00AC1567" w:rsidP="00AC1567">
            <w:pPr>
              <w:autoSpaceDE w:val="0"/>
              <w:autoSpaceDN w:val="0"/>
              <w:adjustRightInd w:val="0"/>
              <w:rPr>
                <w:lang w:val="ru-RU"/>
              </w:rPr>
            </w:pPr>
            <w:smartTag w:uri="urn:schemas-microsoft-com:office:smarttags" w:element="metricconverter">
              <w:smartTagPr>
                <w:attr w:name="ProductID" w:val="127018, г"/>
              </w:smartTagPr>
              <w:r w:rsidRPr="008D1B62">
                <w:rPr>
                  <w:lang w:val="ru-RU"/>
                </w:rPr>
                <w:t>127018, г</w:t>
              </w:r>
            </w:smartTag>
            <w:r w:rsidRPr="008D1B62">
              <w:rPr>
                <w:lang w:val="ru-RU"/>
              </w:rPr>
              <w:t>. Москва, 2-ая Ямская ул., д. 4.</w:t>
            </w:r>
          </w:p>
          <w:p w14:paraId="03CAD3F9" w14:textId="77777777" w:rsidR="00AC1567" w:rsidRPr="008D1B62" w:rsidRDefault="00AC1567" w:rsidP="00AC156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>ИНН/КПП: 6901067107/997450001</w:t>
            </w:r>
          </w:p>
          <w:p w14:paraId="1732B341" w14:textId="77777777" w:rsidR="00AC1567" w:rsidRPr="008D1B62" w:rsidRDefault="00AC1567" w:rsidP="00AC156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>р/с: 40702810000000019885</w:t>
            </w:r>
          </w:p>
          <w:p w14:paraId="0F1381A5" w14:textId="77777777" w:rsidR="00AC1567" w:rsidRPr="008D1B62" w:rsidRDefault="00AC1567" w:rsidP="00AC156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t>в ОАО АКБ «РОСБАНК»</w:t>
            </w:r>
          </w:p>
          <w:p w14:paraId="7A615B89" w14:textId="77777777" w:rsidR="00AC1567" w:rsidRPr="008D1B62" w:rsidRDefault="00AC1567" w:rsidP="00AC156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D1B62">
              <w:rPr>
                <w:lang w:val="ru-RU"/>
              </w:rPr>
              <w:lastRenderedPageBreak/>
              <w:t>к/с:30101810000000000256</w:t>
            </w:r>
          </w:p>
          <w:p w14:paraId="76FF4660" w14:textId="04018EFF" w:rsidR="00AC2EC2" w:rsidRPr="007A4ACB" w:rsidRDefault="00AC1567" w:rsidP="00AC1567">
            <w:pPr>
              <w:pStyle w:val="4"/>
              <w:spacing w:before="0" w:after="0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7A4ACB">
              <w:rPr>
                <w:b w:val="0"/>
                <w:sz w:val="24"/>
                <w:szCs w:val="24"/>
                <w:lang w:val="ru-RU"/>
              </w:rPr>
              <w:t>БИК 044525256</w:t>
            </w:r>
          </w:p>
          <w:p w14:paraId="114A8471" w14:textId="77777777" w:rsidR="00AC2EC2" w:rsidRDefault="00AC2EC2" w:rsidP="008565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72C7927A" w14:textId="77777777" w:rsidR="00E17EC5" w:rsidRDefault="00E17EC5" w:rsidP="008565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6D4B51B2" w14:textId="77777777" w:rsidR="00E17EC5" w:rsidRDefault="00E17EC5" w:rsidP="008565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7D8A11C5" w14:textId="77777777" w:rsidR="00E17EC5" w:rsidRDefault="00E17EC5" w:rsidP="008565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63F290EE" w14:textId="77777777" w:rsidR="009A3790" w:rsidRDefault="009A3790" w:rsidP="008565B2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6BAEF617" w14:textId="77777777" w:rsidR="009A3790" w:rsidRDefault="009A3790" w:rsidP="008565B2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1720BB9D" w14:textId="1ABA0652" w:rsidR="00E17EC5" w:rsidRPr="00E17EC5" w:rsidRDefault="001B7C4C" w:rsidP="008565B2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__________________________________</w:t>
            </w:r>
          </w:p>
          <w:p w14:paraId="5DCA2790" w14:textId="77777777" w:rsidR="00E17EC5" w:rsidRPr="00E17EC5" w:rsidRDefault="00E17EC5" w:rsidP="008565B2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3A3BD0A1" w14:textId="03F0711D" w:rsidR="00E17EC5" w:rsidRPr="003400CD" w:rsidRDefault="00E17EC5" w:rsidP="001B7C4C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7EC5">
              <w:rPr>
                <w:lang w:val="ru-RU"/>
              </w:rPr>
              <w:t>_____________________</w:t>
            </w:r>
            <w:r w:rsidR="001B7C4C">
              <w:rPr>
                <w:lang w:val="ru-RU"/>
              </w:rPr>
              <w:t>_____________</w:t>
            </w:r>
          </w:p>
        </w:tc>
        <w:tc>
          <w:tcPr>
            <w:tcW w:w="2500" w:type="pct"/>
          </w:tcPr>
          <w:p w14:paraId="381A7A74" w14:textId="3A301BB6" w:rsidR="00AC2EC2" w:rsidRPr="003400CD" w:rsidRDefault="00AC2EC2" w:rsidP="001550D8">
            <w:pPr>
              <w:rPr>
                <w:sz w:val="20"/>
                <w:szCs w:val="20"/>
                <w:lang w:val="ru-RU"/>
              </w:rPr>
            </w:pPr>
            <w:r w:rsidRPr="003400CD">
              <w:rPr>
                <w:sz w:val="20"/>
                <w:szCs w:val="20"/>
                <w:lang w:val="ru-RU"/>
              </w:rPr>
              <w:lastRenderedPageBreak/>
              <w:t xml:space="preserve"> </w:t>
            </w:r>
          </w:p>
        </w:tc>
      </w:tr>
      <w:tr w:rsidR="00AC2EC2" w:rsidRPr="006E307E" w14:paraId="2A836EE1" w14:textId="77777777" w:rsidTr="00E17EC5">
        <w:tc>
          <w:tcPr>
            <w:tcW w:w="2500" w:type="pct"/>
          </w:tcPr>
          <w:p w14:paraId="7D68F015" w14:textId="77777777" w:rsidR="00AC1567" w:rsidRPr="00A107A0" w:rsidRDefault="00AC1567" w:rsidP="001550D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7E0D6181" w14:textId="3DCF5934" w:rsidR="00AC2EC2" w:rsidRPr="003400CD" w:rsidRDefault="00AC1567" w:rsidP="001550D8">
            <w:pPr>
              <w:pStyle w:val="23"/>
              <w:spacing w:after="0" w:line="240" w:lineRule="auto"/>
              <w:rPr>
                <w:lang w:val="ru-RU"/>
              </w:rPr>
            </w:pPr>
            <w:r w:rsidRPr="008D1B62">
              <w:rPr>
                <w:lang w:val="ru-RU"/>
              </w:rPr>
              <w:t>М.П.   «_____» _____________20___г.</w:t>
            </w:r>
          </w:p>
        </w:tc>
        <w:tc>
          <w:tcPr>
            <w:tcW w:w="2500" w:type="pct"/>
          </w:tcPr>
          <w:p w14:paraId="7C00171B" w14:textId="62A3D51B" w:rsidR="00BA7591" w:rsidRPr="003400CD" w:rsidRDefault="00BA7591" w:rsidP="001550D8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</w:tc>
      </w:tr>
    </w:tbl>
    <w:p w14:paraId="38FE7BF3" w14:textId="77777777"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</w:pPr>
    </w:p>
    <w:p w14:paraId="15E5F2E5" w14:textId="77777777"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  <w:sectPr w:rsidR="00D929CC" w:rsidRPr="003400CD" w:rsidSect="002718C0">
          <w:footerReference w:type="default" r:id="rId12"/>
          <w:type w:val="continuous"/>
          <w:pgSz w:w="11909" w:h="16834" w:code="9"/>
          <w:pgMar w:top="1134" w:right="851" w:bottom="1134" w:left="1701" w:header="720" w:footer="720" w:gutter="0"/>
          <w:cols w:space="720"/>
          <w:docGrid w:linePitch="360"/>
        </w:sectPr>
      </w:pPr>
    </w:p>
    <w:p w14:paraId="16F32C6B" w14:textId="2E6288FD" w:rsidR="008C6017" w:rsidRPr="00BA6F26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1550D8">
        <w:rPr>
          <w:lang w:val="ru-RU"/>
        </w:rPr>
        <w:lastRenderedPageBreak/>
        <w:t xml:space="preserve">                              </w:t>
      </w:r>
      <w:r w:rsidRPr="008C6017">
        <w:rPr>
          <w:lang w:val="ru-RU"/>
        </w:rPr>
        <w:t>Приложение №1</w:t>
      </w:r>
    </w:p>
    <w:p w14:paraId="09FBC4F0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lang w:val="ru-RU"/>
        </w:rPr>
      </w:pPr>
      <w:r w:rsidRPr="008C6017">
        <w:rPr>
          <w:lang w:val="ru-RU"/>
        </w:rPr>
        <w:t xml:space="preserve">                                                     к Договору на  оказание   </w:t>
      </w:r>
    </w:p>
    <w:p w14:paraId="1ABEEA48" w14:textId="613413D6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lang w:val="ru-RU"/>
        </w:rPr>
      </w:pPr>
      <w:r w:rsidRPr="008C6017">
        <w:rPr>
          <w:lang w:val="ru-RU"/>
        </w:rPr>
        <w:t xml:space="preserve">                                                     </w:t>
      </w:r>
      <w:r w:rsidR="007C7381">
        <w:rPr>
          <w:lang w:val="ru-RU"/>
        </w:rPr>
        <w:t xml:space="preserve">юридических и </w:t>
      </w:r>
      <w:r w:rsidRPr="008C6017">
        <w:rPr>
          <w:lang w:val="ru-RU"/>
        </w:rPr>
        <w:t>консультационных услуг</w:t>
      </w:r>
    </w:p>
    <w:p w14:paraId="292E7D63" w14:textId="77777777" w:rsidR="008C6017" w:rsidRPr="00BA6F26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rPr>
          <w:lang w:val="ru-RU"/>
        </w:rPr>
      </w:pPr>
      <w:r w:rsidRPr="008C6017">
        <w:rPr>
          <w:lang w:val="ru-RU"/>
        </w:rPr>
        <w:t xml:space="preserve">                                                                       </w:t>
      </w:r>
      <w:r w:rsidRPr="00BA6F26">
        <w:rPr>
          <w:lang w:val="ru-RU"/>
        </w:rPr>
        <w:t>№__________  от «___»______ 20__г.</w:t>
      </w:r>
    </w:p>
    <w:p w14:paraId="778CFF66" w14:textId="77777777" w:rsidR="008C6017" w:rsidRPr="00BA6F26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14:paraId="772EF459" w14:textId="77777777" w:rsidR="008C6017" w:rsidRPr="004D1B15" w:rsidRDefault="008C6017" w:rsidP="008C6017">
      <w:pPr>
        <w:keepNext/>
        <w:tabs>
          <w:tab w:val="left" w:pos="708"/>
        </w:tabs>
        <w:jc w:val="center"/>
        <w:outlineLvl w:val="0"/>
        <w:rPr>
          <w:b/>
          <w:bCs/>
        </w:rPr>
      </w:pPr>
      <w:proofErr w:type="spellStart"/>
      <w:r w:rsidRPr="004D1B15">
        <w:rPr>
          <w:b/>
          <w:bCs/>
        </w:rPr>
        <w:t>Форму</w:t>
      </w:r>
      <w:proofErr w:type="spellEnd"/>
      <w:r w:rsidRPr="004D1B15">
        <w:rPr>
          <w:b/>
          <w:bCs/>
        </w:rPr>
        <w:t xml:space="preserve"> </w:t>
      </w:r>
      <w:proofErr w:type="spellStart"/>
      <w:r w:rsidRPr="004D1B15">
        <w:rPr>
          <w:b/>
          <w:bCs/>
        </w:rPr>
        <w:t>акта</w:t>
      </w:r>
      <w:proofErr w:type="spellEnd"/>
      <w:r w:rsidRPr="004D1B15">
        <w:rPr>
          <w:b/>
          <w:bCs/>
        </w:rPr>
        <w:t xml:space="preserve"> </w:t>
      </w:r>
      <w:proofErr w:type="spellStart"/>
      <w:r w:rsidRPr="004D1B15">
        <w:rPr>
          <w:b/>
          <w:bCs/>
        </w:rPr>
        <w:t>утверждаем</w:t>
      </w:r>
      <w:proofErr w:type="spellEnd"/>
      <w:r w:rsidRPr="004D1B15">
        <w:rPr>
          <w:b/>
          <w:bCs/>
        </w:rPr>
        <w:t>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C6017" w:rsidRPr="00C70670" w14:paraId="5821C76F" w14:textId="77777777" w:rsidTr="00ED440E">
        <w:trPr>
          <w:trHeight w:val="641"/>
        </w:trPr>
        <w:tc>
          <w:tcPr>
            <w:tcW w:w="4956" w:type="dxa"/>
          </w:tcPr>
          <w:p w14:paraId="230E52D5" w14:textId="47F19298" w:rsidR="008C6017" w:rsidRPr="008C6017" w:rsidRDefault="008C6017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ЗАКАЗЧИКА:</w:t>
            </w:r>
          </w:p>
          <w:p w14:paraId="778C888C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674EE0EA" w14:textId="23F415EE" w:rsidR="00E17EC5" w:rsidRDefault="007C7381" w:rsidP="00E17EC5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_________________________________</w:t>
            </w:r>
          </w:p>
          <w:p w14:paraId="65FA21DA" w14:textId="5DC80A96" w:rsidR="007C7381" w:rsidRPr="00E17EC5" w:rsidRDefault="007C7381" w:rsidP="00E17EC5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_________________________________</w:t>
            </w:r>
          </w:p>
          <w:p w14:paraId="58175EDA" w14:textId="77777777" w:rsidR="00E17EC5" w:rsidRPr="00E17EC5" w:rsidRDefault="00E17EC5" w:rsidP="00E17EC5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516C99D6" w14:textId="45DD94E6" w:rsidR="008C6017" w:rsidRPr="008C6017" w:rsidRDefault="00E17EC5" w:rsidP="00E17EC5">
            <w:pPr>
              <w:ind w:firstLine="6"/>
              <w:rPr>
                <w:lang w:val="ru-RU"/>
              </w:rPr>
            </w:pPr>
            <w:r w:rsidRPr="00E17EC5">
              <w:rPr>
                <w:lang w:val="ru-RU"/>
              </w:rPr>
              <w:t>_____________________</w:t>
            </w:r>
            <w:r w:rsidR="007C7381">
              <w:rPr>
                <w:lang w:val="ru-RU"/>
              </w:rPr>
              <w:t>/____________/</w:t>
            </w:r>
            <w:r w:rsidR="008C6017" w:rsidRPr="008C6017">
              <w:rPr>
                <w:lang w:val="ru-RU"/>
              </w:rPr>
              <w:t xml:space="preserve">                            </w:t>
            </w:r>
          </w:p>
          <w:p w14:paraId="11201901" w14:textId="77777777" w:rsidR="00C70670" w:rsidRDefault="008C6017" w:rsidP="00C70670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 xml:space="preserve">       </w:t>
            </w:r>
          </w:p>
          <w:p w14:paraId="4E5695E6" w14:textId="176BEC4B" w:rsidR="008C6017" w:rsidRPr="005223AF" w:rsidRDefault="008C6017" w:rsidP="00C70670">
            <w:pPr>
              <w:ind w:firstLine="6"/>
              <w:rPr>
                <w:lang w:val="ru-RU"/>
              </w:rPr>
            </w:pPr>
            <w:r w:rsidRPr="00A107A0">
              <w:rPr>
                <w:lang w:val="ru-RU"/>
              </w:rPr>
              <w:t xml:space="preserve">М.П.   </w:t>
            </w:r>
            <w:r w:rsidRPr="005223AF">
              <w:rPr>
                <w:lang w:val="ru-RU"/>
              </w:rPr>
              <w:t xml:space="preserve">«_____» _____________20___г.                     </w:t>
            </w:r>
          </w:p>
        </w:tc>
        <w:tc>
          <w:tcPr>
            <w:tcW w:w="4723" w:type="dxa"/>
          </w:tcPr>
          <w:p w14:paraId="6AC1710B" w14:textId="77777777" w:rsidR="008C6017" w:rsidRPr="008C6017" w:rsidRDefault="008C6017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ИСПОЛНИТЕЛЯ:</w:t>
            </w:r>
          </w:p>
          <w:p w14:paraId="1A1AA0B2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6D2DB11C" w14:textId="77777777" w:rsidR="00C70670" w:rsidRDefault="00C70670" w:rsidP="001550D8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14:paraId="0CF07543" w14:textId="77777777" w:rsidR="00C70670" w:rsidRDefault="00C70670" w:rsidP="001550D8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14:paraId="7ED5B5A8" w14:textId="77777777" w:rsidR="007C7381" w:rsidRDefault="007C7381" w:rsidP="001550D8">
            <w:pPr>
              <w:ind w:firstLine="6"/>
              <w:rPr>
                <w:lang w:val="ru-RU"/>
              </w:rPr>
            </w:pPr>
          </w:p>
          <w:p w14:paraId="66819213" w14:textId="5E4B0398" w:rsidR="008C6017" w:rsidRPr="008C6017" w:rsidRDefault="008C6017" w:rsidP="001550D8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 xml:space="preserve"> </w:t>
            </w:r>
          </w:p>
          <w:p w14:paraId="4E309802" w14:textId="77777777" w:rsidR="00C70670" w:rsidRDefault="00C70670" w:rsidP="001550D8">
            <w:pPr>
              <w:ind w:firstLine="6"/>
              <w:rPr>
                <w:lang w:val="ru-RU"/>
              </w:rPr>
            </w:pPr>
          </w:p>
          <w:p w14:paraId="13CDC596" w14:textId="01B7B61C" w:rsidR="008C6017" w:rsidRPr="00C70670" w:rsidRDefault="008C6017" w:rsidP="001550D8">
            <w:pPr>
              <w:ind w:firstLine="6"/>
              <w:rPr>
                <w:lang w:val="ru-RU"/>
              </w:rPr>
            </w:pPr>
            <w:r w:rsidRPr="00C70670">
              <w:rPr>
                <w:lang w:val="ru-RU"/>
              </w:rPr>
              <w:t xml:space="preserve">«_____» _____________20___г.                     </w:t>
            </w:r>
          </w:p>
        </w:tc>
      </w:tr>
    </w:tbl>
    <w:p w14:paraId="22ECD327" w14:textId="77777777" w:rsidR="008C6017" w:rsidRPr="00C70670" w:rsidRDefault="008C6017" w:rsidP="008C6017">
      <w:pPr>
        <w:jc w:val="center"/>
        <w:rPr>
          <w:b/>
          <w:lang w:val="ru-RU"/>
        </w:rPr>
      </w:pPr>
    </w:p>
    <w:p w14:paraId="726D533C" w14:textId="77777777" w:rsidR="008C6017" w:rsidRPr="004D1B15" w:rsidRDefault="008C6017" w:rsidP="008C6017">
      <w:pPr>
        <w:jc w:val="center"/>
        <w:rPr>
          <w:b/>
        </w:rPr>
      </w:pPr>
      <w:proofErr w:type="spellStart"/>
      <w:r w:rsidRPr="004D1B15">
        <w:rPr>
          <w:b/>
        </w:rPr>
        <w:t>Акт</w:t>
      </w:r>
      <w:proofErr w:type="spellEnd"/>
      <w:r w:rsidRPr="004D1B15">
        <w:rPr>
          <w:b/>
        </w:rPr>
        <w:t xml:space="preserve"> </w:t>
      </w:r>
      <w:proofErr w:type="spellStart"/>
      <w:r w:rsidRPr="004D1B15">
        <w:rPr>
          <w:b/>
        </w:rPr>
        <w:t>об</w:t>
      </w:r>
      <w:proofErr w:type="spellEnd"/>
      <w:r w:rsidRPr="004D1B15">
        <w:rPr>
          <w:b/>
        </w:rPr>
        <w:t xml:space="preserve"> </w:t>
      </w:r>
      <w:proofErr w:type="spellStart"/>
      <w:r w:rsidRPr="004D1B15">
        <w:rPr>
          <w:b/>
        </w:rPr>
        <w:t>оказании</w:t>
      </w:r>
      <w:proofErr w:type="spellEnd"/>
      <w:r w:rsidRPr="004D1B15">
        <w:rPr>
          <w:b/>
        </w:rPr>
        <w:t xml:space="preserve"> </w:t>
      </w:r>
      <w:proofErr w:type="spellStart"/>
      <w:r w:rsidRPr="004D1B15">
        <w:rPr>
          <w:b/>
        </w:rPr>
        <w:t>услуг</w:t>
      </w:r>
      <w:proofErr w:type="spellEnd"/>
    </w:p>
    <w:p w14:paraId="671F1D5B" w14:textId="77777777" w:rsidR="008C6017" w:rsidRPr="004D1B15" w:rsidRDefault="008C6017" w:rsidP="008C6017">
      <w:pPr>
        <w:jc w:val="center"/>
      </w:pPr>
    </w:p>
    <w:p w14:paraId="2FB60FF0" w14:textId="77777777" w:rsidR="008C6017" w:rsidRPr="004D1B15" w:rsidRDefault="008C6017" w:rsidP="008C6017">
      <w:pPr>
        <w:jc w:val="center"/>
      </w:pPr>
      <w:r w:rsidRPr="004D1B15">
        <w:t>г. ___________</w:t>
      </w:r>
      <w:r w:rsidRPr="004D1B15">
        <w:tab/>
      </w:r>
      <w:r w:rsidRPr="004D1B15">
        <w:tab/>
      </w:r>
      <w:r w:rsidRPr="004D1B15">
        <w:tab/>
      </w:r>
      <w:r w:rsidRPr="004D1B15">
        <w:tab/>
      </w:r>
      <w:r w:rsidRPr="004D1B15">
        <w:tab/>
      </w:r>
      <w:r w:rsidRPr="004D1B15">
        <w:tab/>
      </w:r>
      <w:r w:rsidRPr="004D1B15">
        <w:tab/>
        <w:t>«___» ________ 20___ г.</w:t>
      </w:r>
    </w:p>
    <w:p w14:paraId="768E48E5" w14:textId="77777777" w:rsidR="008C6017" w:rsidRPr="004D1B15" w:rsidRDefault="008C6017" w:rsidP="008C6017">
      <w:pPr>
        <w:jc w:val="both"/>
      </w:pPr>
    </w:p>
    <w:p w14:paraId="4B8F69CF" w14:textId="77777777" w:rsidR="008C6017" w:rsidRPr="008C6017" w:rsidRDefault="008C6017" w:rsidP="008C6017">
      <w:pPr>
        <w:ind w:firstLine="708"/>
        <w:jc w:val="both"/>
        <w:rPr>
          <w:lang w:val="ru-RU"/>
        </w:rPr>
      </w:pPr>
      <w:r w:rsidRPr="008C6017">
        <w:rPr>
          <w:b/>
          <w:lang w:val="ru-RU"/>
        </w:rPr>
        <w:t>Открытое акционерное общество «Межрегиональная распределительная сетевая компания Центра»</w:t>
      </w:r>
      <w:r w:rsidRPr="008C6017">
        <w:rPr>
          <w:b/>
          <w:vertAlign w:val="superscript"/>
          <w:lang w:val="ru-RU"/>
        </w:rPr>
        <w:t xml:space="preserve"> </w:t>
      </w:r>
      <w:r w:rsidRPr="004D1B15">
        <w:rPr>
          <w:b/>
          <w:vertAlign w:val="superscript"/>
        </w:rPr>
        <w:footnoteReference w:id="3"/>
      </w:r>
      <w:r w:rsidRPr="008C6017">
        <w:rPr>
          <w:b/>
          <w:bCs/>
          <w:lang w:val="ru-RU"/>
        </w:rPr>
        <w:t xml:space="preserve">, </w:t>
      </w:r>
      <w:r w:rsidRPr="008C6017">
        <w:rPr>
          <w:bCs/>
          <w:lang w:val="ru-RU"/>
        </w:rPr>
        <w:t>именуемое в дальнейшем</w:t>
      </w:r>
      <w:r w:rsidRPr="008C6017">
        <w:rPr>
          <w:lang w:val="ru-RU"/>
        </w:rPr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Pr="008C6017">
        <w:rPr>
          <w:color w:val="000000"/>
          <w:lang w:val="ru-RU"/>
        </w:rPr>
        <w:t>в лице _____________________________________________________________________________, действующего на основании ____________________________________________________</w:t>
      </w:r>
      <w:r w:rsidRPr="008C6017">
        <w:rPr>
          <w:lang w:val="ru-RU"/>
        </w:rPr>
        <w:t>, с другой стороны,  в дальнейшем именуемые Стороны, составили настоящий Акт об оказании услуг о том, что Исполнитель оказал Заказчику следующие услуги по Договору № ________________ от «___» __________ 20__ года (далее Договор):</w:t>
      </w:r>
    </w:p>
    <w:p w14:paraId="57DB0456" w14:textId="77777777" w:rsidR="008C6017" w:rsidRPr="008C6017" w:rsidRDefault="008C6017" w:rsidP="008C6017">
      <w:pPr>
        <w:jc w:val="both"/>
        <w:rPr>
          <w:lang w:val="ru-RU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8C6017" w:rsidRPr="005223AF" w14:paraId="0985FE57" w14:textId="77777777" w:rsidTr="00ED440E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244CB" w14:textId="77777777" w:rsidR="008C6017" w:rsidRPr="004D1B15" w:rsidRDefault="008C6017" w:rsidP="00ED440E">
            <w:pPr>
              <w:jc w:val="both"/>
            </w:pPr>
            <w:r w:rsidRPr="004D1B15">
              <w:t xml:space="preserve">No.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5C249" w14:textId="77777777" w:rsidR="008C6017" w:rsidRPr="004D1B15" w:rsidRDefault="008C6017" w:rsidP="00ED440E">
            <w:pPr>
              <w:jc w:val="both"/>
            </w:pPr>
            <w:proofErr w:type="spellStart"/>
            <w:r w:rsidRPr="004D1B15">
              <w:t>Содержание</w:t>
            </w:r>
            <w:proofErr w:type="spellEnd"/>
            <w:r w:rsidRPr="004D1B15">
              <w:t xml:space="preserve"> </w:t>
            </w:r>
            <w:proofErr w:type="spellStart"/>
            <w:r w:rsidRPr="004D1B15">
              <w:t>услуг</w:t>
            </w:r>
            <w:proofErr w:type="spellEnd"/>
            <w:r w:rsidRPr="004D1B15">
              <w:t xml:space="preserve">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609C" w14:textId="04E8D51F" w:rsidR="008C6017" w:rsidRPr="008C6017" w:rsidRDefault="00727507" w:rsidP="005223A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Стоимость услуг (</w:t>
            </w:r>
            <w:r w:rsidR="005223AF">
              <w:rPr>
                <w:lang w:val="ru-RU"/>
              </w:rPr>
              <w:t xml:space="preserve">включая </w:t>
            </w:r>
            <w:r>
              <w:rPr>
                <w:lang w:val="ru-RU"/>
              </w:rPr>
              <w:t>НДС)</w:t>
            </w:r>
            <w:r w:rsidR="008C6017" w:rsidRPr="008C6017">
              <w:rPr>
                <w:lang w:val="ru-RU"/>
              </w:rPr>
              <w:t xml:space="preserve">      </w:t>
            </w:r>
          </w:p>
        </w:tc>
      </w:tr>
      <w:tr w:rsidR="008C6017" w:rsidRPr="004D1B15" w14:paraId="29C57127" w14:textId="77777777" w:rsidTr="00ED440E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B15E3" w14:textId="77777777" w:rsidR="008C6017" w:rsidRPr="004D1B15" w:rsidRDefault="008C6017" w:rsidP="00ED440E">
            <w:pPr>
              <w:jc w:val="both"/>
            </w:pPr>
            <w:r w:rsidRPr="004D1B15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3A4D6" w14:textId="77777777" w:rsidR="008C6017" w:rsidRPr="004D1B15" w:rsidRDefault="008C6017" w:rsidP="00ED440E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76833" w14:textId="77777777" w:rsidR="008C6017" w:rsidRPr="004D1B15" w:rsidRDefault="008C6017" w:rsidP="00ED440E">
            <w:pPr>
              <w:jc w:val="both"/>
            </w:pPr>
          </w:p>
        </w:tc>
      </w:tr>
      <w:tr w:rsidR="008C6017" w:rsidRPr="004D1B15" w14:paraId="08B1EF38" w14:textId="77777777" w:rsidTr="00ED440E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2ABFA" w14:textId="05E05411" w:rsidR="008C6017" w:rsidRPr="004D1B15" w:rsidRDefault="008C6017" w:rsidP="00727507">
            <w:pPr>
              <w:ind w:firstLine="830"/>
              <w:jc w:val="both"/>
            </w:pPr>
            <w:proofErr w:type="spellStart"/>
            <w:r w:rsidRPr="004D1B15">
              <w:t>Итого</w:t>
            </w:r>
            <w:proofErr w:type="spellEnd"/>
            <w:r w:rsidRPr="004D1B15">
              <w:t>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C6240" w14:textId="77777777" w:rsidR="008C6017" w:rsidRPr="004D1B15" w:rsidRDefault="008C6017" w:rsidP="00ED440E">
            <w:pPr>
              <w:jc w:val="both"/>
            </w:pPr>
          </w:p>
        </w:tc>
      </w:tr>
    </w:tbl>
    <w:p w14:paraId="5C603918" w14:textId="77777777" w:rsidR="008C6017" w:rsidRPr="008C6017" w:rsidRDefault="008C6017" w:rsidP="008C6017">
      <w:pPr>
        <w:jc w:val="both"/>
        <w:rPr>
          <w:lang w:val="ru-RU"/>
        </w:rPr>
      </w:pPr>
      <w:r w:rsidRPr="008C6017">
        <w:rPr>
          <w:lang w:val="ru-RU"/>
        </w:rPr>
        <w:t xml:space="preserve">    Исполнитель оказал услуги своевременно и в полном объеме. </w:t>
      </w:r>
    </w:p>
    <w:p w14:paraId="727B460D" w14:textId="77777777" w:rsidR="008C6017" w:rsidRPr="008C6017" w:rsidRDefault="008C6017" w:rsidP="008C6017">
      <w:pPr>
        <w:jc w:val="both"/>
        <w:rPr>
          <w:lang w:val="ru-RU"/>
        </w:rPr>
      </w:pPr>
      <w:r w:rsidRPr="008C6017">
        <w:rPr>
          <w:lang w:val="ru-RU"/>
        </w:rPr>
        <w:t xml:space="preserve">    У Заказчика к Исполнителю претензий не имеется.</w:t>
      </w:r>
    </w:p>
    <w:p w14:paraId="7E3B55FB" w14:textId="5659AFF6" w:rsidR="008C6017" w:rsidRPr="008C6017" w:rsidRDefault="008C6017" w:rsidP="008C6017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8C6017">
        <w:rPr>
          <w:lang w:val="ru-RU"/>
        </w:rPr>
        <w:t xml:space="preserve">    Заказчик обязуется оплатить услуги Исполнителя в размере ___________  (</w:t>
      </w:r>
      <w:r w:rsidRPr="008C6017">
        <w:rPr>
          <w:i/>
          <w:lang w:val="ru-RU"/>
        </w:rPr>
        <w:t>указать прописью</w:t>
      </w:r>
      <w:r w:rsidR="00727507">
        <w:rPr>
          <w:lang w:val="ru-RU"/>
        </w:rPr>
        <w:t>) руб. _____ коп</w:t>
      </w:r>
      <w:proofErr w:type="gramStart"/>
      <w:r w:rsidR="00727507">
        <w:rPr>
          <w:lang w:val="ru-RU"/>
        </w:rPr>
        <w:t>.</w:t>
      </w:r>
      <w:proofErr w:type="gramEnd"/>
      <w:r w:rsidR="00727507">
        <w:rPr>
          <w:lang w:val="ru-RU"/>
        </w:rPr>
        <w:t xml:space="preserve"> (</w:t>
      </w:r>
      <w:proofErr w:type="gramStart"/>
      <w:r w:rsidR="005223AF">
        <w:rPr>
          <w:lang w:val="ru-RU"/>
        </w:rPr>
        <w:t>в</w:t>
      </w:r>
      <w:proofErr w:type="gramEnd"/>
      <w:r w:rsidR="005223AF">
        <w:rPr>
          <w:lang w:val="ru-RU"/>
        </w:rPr>
        <w:t>ключая НДС 18% _____</w:t>
      </w:r>
      <w:r w:rsidR="00727507">
        <w:rPr>
          <w:lang w:val="ru-RU"/>
        </w:rPr>
        <w:t>)</w:t>
      </w:r>
      <w:r w:rsidRPr="008C6017">
        <w:rPr>
          <w:lang w:val="ru-RU"/>
        </w:rPr>
        <w:t xml:space="preserve">, в соответствии с п. </w:t>
      </w:r>
      <w:r w:rsidR="005223AF">
        <w:rPr>
          <w:lang w:val="ru-RU"/>
        </w:rPr>
        <w:t>3</w:t>
      </w:r>
      <w:r w:rsidRPr="008C6017">
        <w:rPr>
          <w:lang w:val="ru-RU"/>
        </w:rPr>
        <w:t>.</w:t>
      </w:r>
      <w:r w:rsidR="005223AF">
        <w:rPr>
          <w:lang w:val="ru-RU"/>
        </w:rPr>
        <w:t>1</w:t>
      </w:r>
      <w:r w:rsidRPr="008C6017">
        <w:rPr>
          <w:lang w:val="ru-RU"/>
        </w:rPr>
        <w:t>. Договора.</w:t>
      </w:r>
    </w:p>
    <w:p w14:paraId="455E88BA" w14:textId="77777777" w:rsidR="008C6017" w:rsidRPr="001550D8" w:rsidRDefault="008C6017" w:rsidP="008C6017">
      <w:pPr>
        <w:jc w:val="both"/>
        <w:rPr>
          <w:lang w:val="ru-RU"/>
        </w:rPr>
      </w:pPr>
      <w:r w:rsidRPr="008C6017">
        <w:rPr>
          <w:lang w:val="ru-RU"/>
        </w:rPr>
        <w:t xml:space="preserve">    С момента подписания, настоящий Акт об оказании услуг становится неотъемлемой частью </w:t>
      </w:r>
      <w:r w:rsidRPr="001550D8">
        <w:rPr>
          <w:lang w:val="ru-RU"/>
        </w:rPr>
        <w:t>Договора.</w:t>
      </w:r>
    </w:p>
    <w:p w14:paraId="56B01BDD" w14:textId="77777777" w:rsidR="008C6017" w:rsidRPr="008C6017" w:rsidRDefault="008C6017" w:rsidP="008C6017">
      <w:pPr>
        <w:jc w:val="both"/>
        <w:rPr>
          <w:lang w:val="ru-RU"/>
        </w:rPr>
      </w:pPr>
      <w:r w:rsidRPr="001550D8">
        <w:rPr>
          <w:lang w:val="ru-RU"/>
        </w:rPr>
        <w:t xml:space="preserve">    </w:t>
      </w:r>
      <w:r w:rsidRPr="008C6017">
        <w:rPr>
          <w:lang w:val="ru-RU"/>
        </w:rPr>
        <w:t>Настоящий Акт об оказании услуг составлен в 2 (двух) экземплярах, имеющих одинаковую юридическую силу, по одному для каждой из Сторон.</w:t>
      </w: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8C6017" w:rsidRPr="004D1B15" w14:paraId="11F06765" w14:textId="77777777" w:rsidTr="00ED440E">
        <w:trPr>
          <w:trHeight w:val="587"/>
        </w:trPr>
        <w:tc>
          <w:tcPr>
            <w:tcW w:w="4956" w:type="dxa"/>
          </w:tcPr>
          <w:p w14:paraId="08C5B169" w14:textId="77777777" w:rsidR="008C6017" w:rsidRPr="008C6017" w:rsidRDefault="008C6017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ИСПОЛНИТЕЛЯ:</w:t>
            </w:r>
          </w:p>
          <w:p w14:paraId="2333BBA6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12B2931E" w14:textId="77777777" w:rsidR="008C6017" w:rsidRPr="008C6017" w:rsidRDefault="008C6017" w:rsidP="00ED440E">
            <w:pPr>
              <w:ind w:firstLine="6"/>
              <w:jc w:val="center"/>
              <w:rPr>
                <w:lang w:val="ru-RU"/>
              </w:rPr>
            </w:pPr>
            <w:r w:rsidRPr="008C6017">
              <w:rPr>
                <w:lang w:val="ru-RU"/>
              </w:rPr>
              <w:lastRenderedPageBreak/>
              <w:t>___________________________</w:t>
            </w:r>
          </w:p>
          <w:p w14:paraId="67C2A822" w14:textId="77777777" w:rsidR="008C6017" w:rsidRPr="008C6017" w:rsidRDefault="008C6017" w:rsidP="00ED440E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i/>
                <w:lang w:val="ru-RU"/>
              </w:rPr>
              <w:t>(должность)</w:t>
            </w:r>
          </w:p>
          <w:p w14:paraId="31B91012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23AA55B6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>___________________________________</w:t>
            </w:r>
          </w:p>
          <w:p w14:paraId="58A6F26B" w14:textId="77777777" w:rsidR="008C6017" w:rsidRPr="008C6017" w:rsidRDefault="008C6017" w:rsidP="00ED440E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i/>
                <w:lang w:val="ru-RU"/>
              </w:rPr>
              <w:t>(Ф.И.О.)</w:t>
            </w:r>
          </w:p>
          <w:p w14:paraId="17AEE1C5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 xml:space="preserve">                            </w:t>
            </w:r>
          </w:p>
          <w:p w14:paraId="2B17EF73" w14:textId="77777777" w:rsidR="008C6017" w:rsidRPr="004D1B15" w:rsidRDefault="008C6017" w:rsidP="00ED440E">
            <w:pPr>
              <w:ind w:firstLine="6"/>
            </w:pPr>
            <w:r w:rsidRPr="008C6017">
              <w:rPr>
                <w:lang w:val="ru-RU"/>
              </w:rPr>
              <w:t xml:space="preserve">         </w:t>
            </w:r>
            <w:r w:rsidRPr="004D1B15">
              <w:t xml:space="preserve">М.П.   «_____» _____________20___г.                     </w:t>
            </w:r>
          </w:p>
        </w:tc>
        <w:tc>
          <w:tcPr>
            <w:tcW w:w="4956" w:type="dxa"/>
          </w:tcPr>
          <w:p w14:paraId="5049E10C" w14:textId="77777777" w:rsidR="008C6017" w:rsidRPr="008C6017" w:rsidRDefault="008C6017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lastRenderedPageBreak/>
              <w:t>От ЗАКАЗЧИКА:</w:t>
            </w:r>
          </w:p>
          <w:p w14:paraId="3D4B7422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12B30FFA" w14:textId="77777777" w:rsidR="008C6017" w:rsidRPr="008C6017" w:rsidRDefault="008C6017" w:rsidP="00ED440E">
            <w:pPr>
              <w:ind w:firstLine="6"/>
              <w:jc w:val="center"/>
              <w:rPr>
                <w:lang w:val="ru-RU"/>
              </w:rPr>
            </w:pPr>
            <w:r w:rsidRPr="008C6017">
              <w:rPr>
                <w:lang w:val="ru-RU"/>
              </w:rPr>
              <w:lastRenderedPageBreak/>
              <w:t>___________________________</w:t>
            </w:r>
          </w:p>
          <w:p w14:paraId="7A789234" w14:textId="77777777" w:rsidR="008C6017" w:rsidRPr="008C6017" w:rsidRDefault="008C6017" w:rsidP="00ED440E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i/>
                <w:lang w:val="ru-RU"/>
              </w:rPr>
              <w:t>(должность)</w:t>
            </w:r>
          </w:p>
          <w:p w14:paraId="7E8DD16B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</w:p>
          <w:p w14:paraId="21A7F1BB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>___________________________________</w:t>
            </w:r>
          </w:p>
          <w:p w14:paraId="42F15026" w14:textId="77777777" w:rsidR="008C6017" w:rsidRPr="008C6017" w:rsidRDefault="008C6017" w:rsidP="00ED440E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i/>
                <w:lang w:val="ru-RU"/>
              </w:rPr>
              <w:t>(Ф.И.О.)</w:t>
            </w:r>
          </w:p>
          <w:p w14:paraId="3E9CAB01" w14:textId="77777777" w:rsidR="008C6017" w:rsidRPr="008C6017" w:rsidRDefault="008C6017" w:rsidP="00ED440E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 xml:space="preserve">                            </w:t>
            </w:r>
          </w:p>
          <w:p w14:paraId="1B59201B" w14:textId="77777777" w:rsidR="008C6017" w:rsidRPr="004D1B15" w:rsidRDefault="008C6017" w:rsidP="00ED440E">
            <w:pPr>
              <w:ind w:firstLine="6"/>
            </w:pPr>
            <w:r w:rsidRPr="008C6017">
              <w:rPr>
                <w:lang w:val="ru-RU"/>
              </w:rPr>
              <w:t xml:space="preserve">        </w:t>
            </w:r>
            <w:r w:rsidRPr="004D1B15">
              <w:t xml:space="preserve">М.П.   «_____» _____________20___г.                     </w:t>
            </w:r>
          </w:p>
        </w:tc>
        <w:tc>
          <w:tcPr>
            <w:tcW w:w="4723" w:type="dxa"/>
          </w:tcPr>
          <w:p w14:paraId="45315E03" w14:textId="77777777" w:rsidR="008C6017" w:rsidRPr="004D1B15" w:rsidRDefault="008C6017" w:rsidP="00ED440E">
            <w:pPr>
              <w:autoSpaceDE w:val="0"/>
              <w:autoSpaceDN w:val="0"/>
              <w:adjustRightInd w:val="0"/>
            </w:pPr>
          </w:p>
        </w:tc>
      </w:tr>
    </w:tbl>
    <w:p w14:paraId="4EBB3A0C" w14:textId="77777777" w:rsidR="008C6017" w:rsidRPr="004D1B15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FAECC93" w14:textId="77777777" w:rsidR="008C6017" w:rsidRPr="004D1B15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rPr>
          <w:b/>
        </w:rPr>
      </w:pPr>
      <w:r w:rsidRPr="004D1B15">
        <w:rPr>
          <w:b/>
        </w:rPr>
        <w:t xml:space="preserve">                                                                                                     </w:t>
      </w:r>
    </w:p>
    <w:p w14:paraId="6FEB2B05" w14:textId="77777777" w:rsidR="008C6017" w:rsidRPr="004D1B15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rPr>
          <w:b/>
        </w:rPr>
      </w:pPr>
    </w:p>
    <w:p w14:paraId="2BDE562E" w14:textId="77777777" w:rsidR="008C6017" w:rsidRPr="004D1B15" w:rsidRDefault="008C6017" w:rsidP="008C6017">
      <w:pPr>
        <w:tabs>
          <w:tab w:val="left" w:pos="5400"/>
        </w:tabs>
        <w:jc w:val="both"/>
        <w:rPr>
          <w:b/>
          <w:bCs/>
        </w:rPr>
      </w:pPr>
    </w:p>
    <w:p w14:paraId="0B9CE3D4" w14:textId="77777777" w:rsidR="008C6017" w:rsidRPr="004D1B15" w:rsidRDefault="008C6017" w:rsidP="008C6017">
      <w:pPr>
        <w:tabs>
          <w:tab w:val="left" w:pos="5400"/>
        </w:tabs>
        <w:jc w:val="both"/>
        <w:rPr>
          <w:b/>
          <w:bCs/>
        </w:rPr>
      </w:pPr>
    </w:p>
    <w:p w14:paraId="1CDCE993" w14:textId="77777777" w:rsidR="008C6017" w:rsidRPr="004D1B15" w:rsidRDefault="008C6017" w:rsidP="008C6017">
      <w:pPr>
        <w:shd w:val="clear" w:color="auto" w:fill="FFFFFF"/>
        <w:autoSpaceDE w:val="0"/>
        <w:autoSpaceDN w:val="0"/>
        <w:adjustRightInd w:val="0"/>
        <w:spacing w:line="0" w:lineRule="atLeast"/>
        <w:sectPr w:rsidR="008C6017" w:rsidRPr="004D1B15" w:rsidSect="00D83777">
          <w:head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1F970A9" w14:textId="77777777" w:rsidR="008C6017" w:rsidRPr="001550D8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1550D8">
        <w:rPr>
          <w:rFonts w:eastAsia="Calibri"/>
          <w:lang w:val="ru-RU"/>
        </w:rPr>
        <w:lastRenderedPageBreak/>
        <w:t xml:space="preserve">                                                                                                                    </w:t>
      </w:r>
      <w:r w:rsidRPr="001550D8">
        <w:rPr>
          <w:lang w:val="ru-RU"/>
        </w:rPr>
        <w:t xml:space="preserve">Приложение №2                                                    </w:t>
      </w:r>
    </w:p>
    <w:p w14:paraId="3963EF71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                                                                                              к Договору на  оказание </w:t>
      </w:r>
    </w:p>
    <w:p w14:paraId="49E5990B" w14:textId="372E1939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="007C7381">
        <w:rPr>
          <w:lang w:val="ru-RU"/>
        </w:rPr>
        <w:t xml:space="preserve">юридических и </w:t>
      </w:r>
      <w:r w:rsidR="007C7381" w:rsidRPr="008C6017">
        <w:rPr>
          <w:lang w:val="ru-RU"/>
        </w:rPr>
        <w:t>консультационных услуг</w:t>
      </w:r>
    </w:p>
    <w:p w14:paraId="082D106B" w14:textId="77777777" w:rsidR="008C6017" w:rsidRPr="004D1B15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</w:pPr>
      <w:r w:rsidRPr="008C6017">
        <w:rPr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Pr="004D1B15">
        <w:t>№ ____________</w:t>
      </w:r>
      <w:proofErr w:type="gramStart"/>
      <w:r w:rsidRPr="004D1B15">
        <w:t xml:space="preserve">_  </w:t>
      </w:r>
      <w:proofErr w:type="spellStart"/>
      <w:r w:rsidRPr="004D1B15">
        <w:t>от</w:t>
      </w:r>
      <w:proofErr w:type="spellEnd"/>
      <w:proofErr w:type="gramEnd"/>
      <w:r w:rsidRPr="004D1B15">
        <w:t xml:space="preserve"> «___»______ 20__г.</w:t>
      </w:r>
    </w:p>
    <w:p w14:paraId="43DB8F0B" w14:textId="77777777" w:rsidR="008C6017" w:rsidRPr="004D1B15" w:rsidRDefault="008C6017" w:rsidP="008C6017"/>
    <w:p w14:paraId="590B7F59" w14:textId="17899EE3" w:rsidR="008C6017" w:rsidRPr="004D1B15" w:rsidRDefault="008C6017" w:rsidP="008C6017">
      <w:pPr>
        <w:keepNext/>
        <w:tabs>
          <w:tab w:val="left" w:pos="708"/>
        </w:tabs>
        <w:outlineLvl w:val="0"/>
        <w:rPr>
          <w:b/>
          <w:bCs/>
          <w:sz w:val="28"/>
        </w:rPr>
      </w:pPr>
      <w:proofErr w:type="spellStart"/>
      <w:r w:rsidRPr="004D1B15">
        <w:rPr>
          <w:b/>
          <w:bCs/>
          <w:sz w:val="28"/>
        </w:rPr>
        <w:t>Формат</w:t>
      </w:r>
      <w:proofErr w:type="spellEnd"/>
      <w:r w:rsidRPr="004D1B15">
        <w:rPr>
          <w:b/>
          <w:bCs/>
          <w:sz w:val="28"/>
        </w:rPr>
        <w:t xml:space="preserve"> </w:t>
      </w:r>
      <w:proofErr w:type="spellStart"/>
      <w:r w:rsidRPr="004D1B15">
        <w:rPr>
          <w:b/>
          <w:bCs/>
          <w:sz w:val="28"/>
        </w:rPr>
        <w:t>предоставления</w:t>
      </w:r>
      <w:proofErr w:type="spellEnd"/>
      <w:r w:rsidRPr="004D1B15">
        <w:rPr>
          <w:b/>
          <w:bCs/>
          <w:sz w:val="28"/>
        </w:rPr>
        <w:t xml:space="preserve"> </w:t>
      </w:r>
      <w:proofErr w:type="spellStart"/>
      <w:r w:rsidRPr="004D1B15">
        <w:rPr>
          <w:b/>
          <w:bCs/>
          <w:sz w:val="28"/>
        </w:rPr>
        <w:t>информации</w:t>
      </w:r>
      <w:proofErr w:type="spellEnd"/>
      <w:r w:rsidRPr="004D1B15">
        <w:rPr>
          <w:b/>
          <w:bCs/>
          <w:sz w:val="28"/>
        </w:rPr>
        <w:t xml:space="preserve"> </w:t>
      </w:r>
      <w:proofErr w:type="spellStart"/>
      <w:r w:rsidRPr="004D1B15">
        <w:rPr>
          <w:b/>
          <w:bCs/>
          <w:sz w:val="28"/>
        </w:rPr>
        <w:t>утверждаем</w:t>
      </w:r>
      <w:proofErr w:type="spellEnd"/>
      <w:r w:rsidRPr="004D1B15">
        <w:rPr>
          <w:b/>
          <w:bCs/>
          <w:sz w:val="28"/>
        </w:rPr>
        <w:t>:</w:t>
      </w:r>
    </w:p>
    <w:p w14:paraId="292157D1" w14:textId="77777777" w:rsidR="008C6017" w:rsidRPr="004D1B15" w:rsidRDefault="008C6017" w:rsidP="008C6017"/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1550D8" w:rsidRPr="001550D8" w14:paraId="33B33189" w14:textId="77777777" w:rsidTr="001550D8">
        <w:trPr>
          <w:trHeight w:val="641"/>
        </w:trPr>
        <w:tc>
          <w:tcPr>
            <w:tcW w:w="4956" w:type="dxa"/>
          </w:tcPr>
          <w:p w14:paraId="5A640389" w14:textId="77777777" w:rsidR="001550D8" w:rsidRPr="008C6017" w:rsidRDefault="001550D8" w:rsidP="00021E68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Исполнителя:</w:t>
            </w:r>
          </w:p>
          <w:p w14:paraId="49E889FE" w14:textId="77777777" w:rsidR="001550D8" w:rsidRPr="008C6017" w:rsidRDefault="001550D8" w:rsidP="00021E68">
            <w:pPr>
              <w:ind w:firstLine="6"/>
              <w:jc w:val="center"/>
              <w:rPr>
                <w:b/>
                <w:lang w:val="ru-RU"/>
              </w:rPr>
            </w:pPr>
          </w:p>
          <w:p w14:paraId="2E6CC510" w14:textId="77777777" w:rsidR="00C70670" w:rsidRDefault="00C70670" w:rsidP="00021E68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14:paraId="1DD0C2CB" w14:textId="77777777" w:rsidR="00C70670" w:rsidRDefault="00C70670" w:rsidP="00021E68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14:paraId="09E8E727" w14:textId="77777777" w:rsidR="007C7381" w:rsidRDefault="007C7381" w:rsidP="00021E68">
            <w:pPr>
              <w:ind w:firstLine="6"/>
              <w:jc w:val="center"/>
              <w:rPr>
                <w:lang w:val="ru-RU"/>
              </w:rPr>
            </w:pPr>
          </w:p>
          <w:p w14:paraId="769A61FD" w14:textId="67A6ED42" w:rsidR="001550D8" w:rsidRPr="008C6017" w:rsidRDefault="001550D8" w:rsidP="00021E68">
            <w:pPr>
              <w:ind w:firstLine="6"/>
              <w:jc w:val="center"/>
              <w:rPr>
                <w:i/>
                <w:lang w:val="ru-RU"/>
              </w:rPr>
            </w:pPr>
            <w:r w:rsidRPr="008C6017">
              <w:rPr>
                <w:lang w:val="ru-RU"/>
              </w:rPr>
              <w:t xml:space="preserve">             </w:t>
            </w:r>
          </w:p>
          <w:p w14:paraId="05D7E8E7" w14:textId="1BAE25C4" w:rsidR="001550D8" w:rsidRPr="008C6017" w:rsidRDefault="001550D8" w:rsidP="00ED440E">
            <w:pPr>
              <w:ind w:firstLine="6"/>
              <w:jc w:val="center"/>
              <w:rPr>
                <w:b/>
                <w:lang w:val="ru-RU"/>
              </w:rPr>
            </w:pPr>
            <w:r w:rsidRPr="005223AF">
              <w:rPr>
                <w:lang w:val="ru-RU"/>
              </w:rPr>
              <w:t xml:space="preserve">М.П.   «_____» _____________20___г.                     </w:t>
            </w:r>
          </w:p>
        </w:tc>
        <w:tc>
          <w:tcPr>
            <w:tcW w:w="4956" w:type="dxa"/>
          </w:tcPr>
          <w:p w14:paraId="7F32C8A2" w14:textId="1840B7CD" w:rsidR="001550D8" w:rsidRPr="008C6017" w:rsidRDefault="001550D8" w:rsidP="00ED440E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Заказчика:</w:t>
            </w:r>
          </w:p>
          <w:p w14:paraId="5A47FBA4" w14:textId="77777777" w:rsidR="001550D8" w:rsidRPr="008C6017" w:rsidRDefault="001550D8" w:rsidP="00ED440E">
            <w:pPr>
              <w:ind w:firstLine="6"/>
              <w:jc w:val="center"/>
              <w:rPr>
                <w:b/>
                <w:lang w:val="ru-RU"/>
              </w:rPr>
            </w:pPr>
          </w:p>
          <w:p w14:paraId="772A1B72" w14:textId="4722B023" w:rsidR="00E17EC5" w:rsidRDefault="007C7381" w:rsidP="00E17EC5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______________________________________</w:t>
            </w:r>
          </w:p>
          <w:p w14:paraId="18CC01E3" w14:textId="512D8CC9" w:rsidR="007C7381" w:rsidRPr="00E17EC5" w:rsidRDefault="007C7381" w:rsidP="00E17EC5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______________________________________</w:t>
            </w:r>
          </w:p>
          <w:p w14:paraId="256BED4F" w14:textId="77777777" w:rsidR="00E17EC5" w:rsidRPr="00E17EC5" w:rsidRDefault="00E17EC5" w:rsidP="00E17EC5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5BD6C152" w14:textId="29E7A589" w:rsidR="001550D8" w:rsidRPr="008C6017" w:rsidRDefault="00E17EC5" w:rsidP="00E17EC5">
            <w:pPr>
              <w:ind w:firstLine="6"/>
              <w:jc w:val="center"/>
              <w:rPr>
                <w:i/>
                <w:lang w:val="ru-RU"/>
              </w:rPr>
            </w:pPr>
            <w:r w:rsidRPr="00E17EC5">
              <w:rPr>
                <w:lang w:val="ru-RU"/>
              </w:rPr>
              <w:t>_____________________</w:t>
            </w:r>
            <w:r>
              <w:rPr>
                <w:lang w:val="ru-RU"/>
              </w:rPr>
              <w:t xml:space="preserve"> </w:t>
            </w:r>
            <w:r w:rsidR="007C7381">
              <w:rPr>
                <w:lang w:val="ru-RU"/>
              </w:rPr>
              <w:t>/____________/</w:t>
            </w:r>
            <w:r w:rsidRPr="008C6017">
              <w:rPr>
                <w:i/>
                <w:lang w:val="ru-RU"/>
              </w:rPr>
              <w:t xml:space="preserve"> </w:t>
            </w:r>
            <w:r w:rsidR="001550D8" w:rsidRPr="008C6017">
              <w:rPr>
                <w:i/>
                <w:lang w:val="ru-RU"/>
              </w:rPr>
              <w:t>(Ф.И.О.)</w:t>
            </w:r>
          </w:p>
          <w:p w14:paraId="58C34C9E" w14:textId="77777777" w:rsidR="001550D8" w:rsidRPr="001550D8" w:rsidRDefault="001550D8" w:rsidP="00ED440E">
            <w:pPr>
              <w:rPr>
                <w:lang w:val="ru-RU"/>
              </w:rPr>
            </w:pPr>
            <w:r w:rsidRPr="004D1B15">
              <w:t xml:space="preserve">М.П.   «_____» _____________20___г.            </w:t>
            </w:r>
            <w:r w:rsidRPr="001550D8">
              <w:rPr>
                <w:lang w:val="ru-RU"/>
              </w:rPr>
              <w:t xml:space="preserve">         </w:t>
            </w:r>
          </w:p>
        </w:tc>
      </w:tr>
    </w:tbl>
    <w:p w14:paraId="7C801EB8" w14:textId="65712CC4" w:rsidR="008C6017" w:rsidRPr="001550D8" w:rsidRDefault="008C6017" w:rsidP="008C6017">
      <w:pPr>
        <w:jc w:val="both"/>
        <w:rPr>
          <w:rFonts w:ascii="Arial" w:eastAsia="Calibri" w:hAnsi="Arial" w:cs="Arial"/>
          <w:lang w:val="ru-RU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8C6017" w:rsidRPr="004D1B15" w14:paraId="1C08C5D5" w14:textId="77777777" w:rsidTr="00ED440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14:paraId="5A2783C2" w14:textId="77777777" w:rsidR="008C6017" w:rsidRPr="008C6017" w:rsidRDefault="008C6017" w:rsidP="00ED44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</w:p>
          <w:p w14:paraId="38F6A08A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C6017">
              <w:rPr>
                <w:rFonts w:eastAsia="Calibri"/>
                <w:b/>
                <w:sz w:val="18"/>
                <w:szCs w:val="18"/>
                <w:lang w:val="ru-RU"/>
              </w:rPr>
              <w:t xml:space="preserve">Структура собственников/бенефициаров _____________________ (указывается наименование контрагента/третьего лица, привлекаемого контрагентом к исполнению </w:t>
            </w:r>
            <w:proofErr w:type="spellStart"/>
            <w:r w:rsidRPr="004D1B15">
              <w:rPr>
                <w:rFonts w:eastAsia="Calibri"/>
                <w:b/>
                <w:sz w:val="18"/>
                <w:szCs w:val="18"/>
              </w:rPr>
              <w:t>Договора</w:t>
            </w:r>
            <w:proofErr w:type="spellEnd"/>
            <w:r w:rsidRPr="004D1B15">
              <w:rPr>
                <w:rFonts w:eastAsia="Calibri"/>
                <w:b/>
                <w:sz w:val="18"/>
                <w:szCs w:val="18"/>
              </w:rPr>
              <w:t>)</w:t>
            </w:r>
          </w:p>
          <w:p w14:paraId="687999A9" w14:textId="77777777" w:rsidR="008C6017" w:rsidRPr="004D1B15" w:rsidRDefault="008C6017" w:rsidP="00ED440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C6017" w:rsidRPr="004D1B15" w14:paraId="538EC785" w14:textId="77777777" w:rsidTr="00ED440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14:paraId="179A4344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</w:p>
          <w:p w14:paraId="141334BD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C6017">
              <w:rPr>
                <w:rFonts w:eastAsia="Calibri"/>
                <w:b/>
                <w:bCs/>
                <w:sz w:val="18"/>
                <w:szCs w:val="18"/>
                <w:lang w:val="ru-RU"/>
              </w:rPr>
              <w:t xml:space="preserve">Наименование  контрагента/третьего лица, привлекаемого контрагентом к исполнению </w:t>
            </w:r>
            <w:proofErr w:type="spellStart"/>
            <w:r w:rsidRPr="004D1B15">
              <w:rPr>
                <w:rFonts w:eastAsia="Calibri"/>
                <w:b/>
                <w:bCs/>
                <w:sz w:val="18"/>
                <w:szCs w:val="18"/>
              </w:rPr>
              <w:t>Договора</w:t>
            </w:r>
            <w:proofErr w:type="spellEnd"/>
          </w:p>
          <w:p w14:paraId="3FDAF081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14:paraId="4D496765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</w:p>
          <w:p w14:paraId="14106210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8C6017">
              <w:rPr>
                <w:rFonts w:eastAsia="Calibri"/>
                <w:b/>
                <w:bCs/>
                <w:sz w:val="18"/>
                <w:szCs w:val="18"/>
                <w:lang w:val="ru-RU"/>
              </w:rPr>
              <w:t xml:space="preserve">Информация о цепочке собственников контрагента/третьего лица, привлекаемого контрагентом к исполнению </w:t>
            </w:r>
            <w:proofErr w:type="spellStart"/>
            <w:r w:rsidRPr="004D1B15">
              <w:rPr>
                <w:rFonts w:eastAsia="Calibri"/>
                <w:b/>
                <w:bCs/>
                <w:sz w:val="18"/>
                <w:szCs w:val="18"/>
              </w:rPr>
              <w:t>Договора</w:t>
            </w:r>
            <w:proofErr w:type="spellEnd"/>
            <w:r w:rsidRPr="004D1B15">
              <w:rPr>
                <w:rFonts w:eastAsia="Calibri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4D1B15">
              <w:rPr>
                <w:rFonts w:eastAsia="Calibri"/>
                <w:b/>
                <w:bCs/>
                <w:sz w:val="18"/>
                <w:szCs w:val="18"/>
              </w:rPr>
              <w:t>включая</w:t>
            </w:r>
            <w:proofErr w:type="spellEnd"/>
            <w:r w:rsidRPr="004D1B15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1B15">
              <w:rPr>
                <w:rFonts w:eastAsia="Calibri"/>
                <w:b/>
                <w:bCs/>
                <w:sz w:val="18"/>
                <w:szCs w:val="18"/>
              </w:rPr>
              <w:t>бенефициаров</w:t>
            </w:r>
            <w:proofErr w:type="spellEnd"/>
            <w:r w:rsidRPr="004D1B15">
              <w:rPr>
                <w:rFonts w:eastAsia="Calibri"/>
                <w:b/>
                <w:bCs/>
                <w:sz w:val="18"/>
                <w:szCs w:val="18"/>
              </w:rPr>
              <w:t xml:space="preserve"> (в </w:t>
            </w:r>
            <w:proofErr w:type="spellStart"/>
            <w:r w:rsidRPr="004D1B15">
              <w:rPr>
                <w:rFonts w:eastAsia="Calibri"/>
                <w:b/>
                <w:bCs/>
                <w:sz w:val="18"/>
                <w:szCs w:val="18"/>
              </w:rPr>
              <w:t>том</w:t>
            </w:r>
            <w:proofErr w:type="spellEnd"/>
            <w:r w:rsidRPr="004D1B15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1B15">
              <w:rPr>
                <w:rFonts w:eastAsia="Calibri"/>
                <w:b/>
                <w:bCs/>
                <w:sz w:val="18"/>
                <w:szCs w:val="18"/>
              </w:rPr>
              <w:t>числе</w:t>
            </w:r>
            <w:proofErr w:type="spellEnd"/>
            <w:r w:rsidRPr="004D1B15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1B15">
              <w:rPr>
                <w:rFonts w:eastAsia="Calibri"/>
                <w:b/>
                <w:bCs/>
                <w:sz w:val="18"/>
                <w:szCs w:val="18"/>
              </w:rPr>
              <w:t>конечных</w:t>
            </w:r>
            <w:proofErr w:type="spellEnd"/>
            <w:r w:rsidRPr="004D1B15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</w:tr>
      <w:tr w:rsidR="008C6017" w:rsidRPr="005223AF" w14:paraId="4012E5DE" w14:textId="77777777" w:rsidTr="00ED440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14:paraId="27890CA3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FB6A274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C8322CB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4D1B15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14:paraId="3DDA99BE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0648D941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33C3542D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4D1B15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14:paraId="678119B6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EC45360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CBF782C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shd w:val="clear" w:color="auto" w:fill="auto"/>
            <w:hideMark/>
          </w:tcPr>
          <w:p w14:paraId="4871F1D9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657DEB5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0407AD89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Код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 xml:space="preserve"> </w:t>
            </w:r>
          </w:p>
          <w:p w14:paraId="359903D6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4D1B15">
              <w:rPr>
                <w:rFonts w:eastAsia="Calibri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14:paraId="4A3502E1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EBC5F48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BA03C6D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4D1B15">
              <w:rPr>
                <w:rFonts w:eastAsia="Calibri"/>
                <w:b/>
                <w:bCs/>
                <w:sz w:val="16"/>
                <w:szCs w:val="16"/>
              </w:rPr>
              <w:t xml:space="preserve">ФИО 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руководи-теля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полностью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14:paraId="5D3AF165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14:paraId="394B9AB1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Серия и номер документа, </w:t>
            </w:r>
            <w:proofErr w:type="spellStart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удостоверя-ющего</w:t>
            </w:r>
            <w:proofErr w:type="spellEnd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14:paraId="247A3A77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14:paraId="0021A99F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14:paraId="2674E9B1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4D1B15">
              <w:rPr>
                <w:rFonts w:eastAsia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14:paraId="6E35F63A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7340FE0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1351C125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4D1B15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14:paraId="426B67D5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D7B237B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80CFC00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4D1B15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14:paraId="552C6F6E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4BBAA3A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E7E2FB0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>/ФИО (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полностью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14:paraId="59F84AC1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558A375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4839512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Адрес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регистра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>-</w:t>
            </w:r>
          </w:p>
          <w:p w14:paraId="56FABE03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6C585733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14:paraId="14161EC4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Серия и номер документа, </w:t>
            </w:r>
            <w:proofErr w:type="spellStart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удостоверя</w:t>
            </w:r>
            <w:proofErr w:type="spellEnd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-</w:t>
            </w:r>
          </w:p>
          <w:p w14:paraId="2FA6F396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ющего</w:t>
            </w:r>
            <w:proofErr w:type="spellEnd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 личность </w:t>
            </w:r>
          </w:p>
          <w:p w14:paraId="32DB85AE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14:paraId="2AA422ED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14:paraId="75DCB935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Категория:</w:t>
            </w:r>
          </w:p>
          <w:p w14:paraId="2FBA21AA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руководитель/</w:t>
            </w:r>
          </w:p>
          <w:p w14:paraId="12AA3088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участник/ акционер/</w:t>
            </w:r>
          </w:p>
          <w:p w14:paraId="2614869B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бенефициар/</w:t>
            </w:r>
          </w:p>
          <w:p w14:paraId="7C7CC0CC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конечный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бенефициар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8FD3FCE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068598AF" w14:textId="77777777" w:rsidR="008C6017" w:rsidRPr="004D1B15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Офшорная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компания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да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>/</w:t>
            </w:r>
            <w:proofErr w:type="spellStart"/>
            <w:r w:rsidRPr="004D1B15">
              <w:rPr>
                <w:rFonts w:eastAsia="Calibri"/>
                <w:b/>
                <w:bCs/>
                <w:sz w:val="16"/>
                <w:szCs w:val="16"/>
              </w:rPr>
              <w:t>нет</w:t>
            </w:r>
            <w:proofErr w:type="spellEnd"/>
            <w:r w:rsidRPr="004D1B15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auto"/>
            <w:hideMark/>
          </w:tcPr>
          <w:p w14:paraId="4E3F12B1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14:paraId="64BCF514" w14:textId="77777777" w:rsidR="008C6017" w:rsidRPr="008C6017" w:rsidRDefault="008C6017" w:rsidP="00ED440E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Информация о </w:t>
            </w:r>
            <w:proofErr w:type="spellStart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подтвержда-ющих</w:t>
            </w:r>
            <w:proofErr w:type="spellEnd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 документах (</w:t>
            </w:r>
            <w:proofErr w:type="spellStart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наименова-ние</w:t>
            </w:r>
            <w:proofErr w:type="spellEnd"/>
            <w:r w:rsidRPr="008C6017">
              <w:rPr>
                <w:rFonts w:eastAsia="Calibri"/>
                <w:b/>
                <w:bCs/>
                <w:sz w:val="16"/>
                <w:szCs w:val="16"/>
                <w:lang w:val="ru-RU"/>
              </w:rPr>
              <w:t>, реквизиты и другие)</w:t>
            </w:r>
          </w:p>
        </w:tc>
      </w:tr>
      <w:tr w:rsidR="008C6017" w:rsidRPr="004D1B15" w14:paraId="00A1F402" w14:textId="77777777" w:rsidTr="00ED440E">
        <w:trPr>
          <w:trHeight w:val="315"/>
        </w:trPr>
        <w:tc>
          <w:tcPr>
            <w:tcW w:w="709" w:type="dxa"/>
            <w:shd w:val="clear" w:color="auto" w:fill="auto"/>
            <w:hideMark/>
          </w:tcPr>
          <w:p w14:paraId="30095B2D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14:paraId="71FBABE8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14:paraId="5EFEC5F6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14:paraId="6EFD50BF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070F9C30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7CE78705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14:paraId="5933C3C0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14:paraId="31E97D09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14:paraId="656E8567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5C00B707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14:paraId="227A75FD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14:paraId="4F0D3AB5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14:paraId="49921CC0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14:paraId="0565DA47" w14:textId="77777777" w:rsidR="008C6017" w:rsidRPr="004D1B15" w:rsidRDefault="008C6017" w:rsidP="00ED440E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4D1B15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14:paraId="2F73982E" w14:textId="77777777" w:rsidR="008C6017" w:rsidRPr="004D1B15" w:rsidRDefault="008C6017" w:rsidP="00ED440E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B15">
              <w:rPr>
                <w:rFonts w:eastAsia="Calibri"/>
                <w:sz w:val="18"/>
                <w:szCs w:val="18"/>
              </w:rPr>
              <w:t>…</w:t>
            </w:r>
          </w:p>
        </w:tc>
      </w:tr>
    </w:tbl>
    <w:p w14:paraId="601A954A" w14:textId="77777777" w:rsidR="008C6017" w:rsidRPr="004D1B15" w:rsidRDefault="008C6017" w:rsidP="008C6017">
      <w:pPr>
        <w:rPr>
          <w:rFonts w:eastAsia="Calibri"/>
        </w:rPr>
      </w:pPr>
    </w:p>
    <w:p w14:paraId="76DE2A4C" w14:textId="77777777" w:rsidR="008C6017" w:rsidRPr="004D1B15" w:rsidRDefault="008C6017" w:rsidP="008C6017">
      <w:pPr>
        <w:rPr>
          <w:rFonts w:eastAsia="Calibri"/>
          <w:b/>
        </w:rPr>
      </w:pPr>
      <w:proofErr w:type="spellStart"/>
      <w:r w:rsidRPr="004D1B15">
        <w:rPr>
          <w:rFonts w:eastAsia="Calibri"/>
          <w:b/>
        </w:rPr>
        <w:t>Руководитель</w:t>
      </w:r>
      <w:proofErr w:type="spellEnd"/>
      <w:r w:rsidRPr="004D1B15">
        <w:rPr>
          <w:rFonts w:eastAsia="Calibri"/>
          <w:b/>
        </w:rPr>
        <w:t xml:space="preserve">:  </w:t>
      </w:r>
    </w:p>
    <w:p w14:paraId="440998ED" w14:textId="77777777" w:rsidR="008C6017" w:rsidRPr="004D1B15" w:rsidRDefault="008C6017" w:rsidP="008C6017">
      <w:pPr>
        <w:rPr>
          <w:rFonts w:eastAsia="Calibri"/>
        </w:rPr>
      </w:pPr>
      <w:r w:rsidRPr="004D1B15">
        <w:rPr>
          <w:rFonts w:eastAsia="Calibri"/>
        </w:rPr>
        <w:t xml:space="preserve">_______________  </w:t>
      </w:r>
      <w:r w:rsidRPr="004D1B15">
        <w:rPr>
          <w:rFonts w:eastAsia="Calibri"/>
          <w:i/>
        </w:rPr>
        <w:t>(</w:t>
      </w:r>
      <w:proofErr w:type="spellStart"/>
      <w:r w:rsidRPr="004D1B15">
        <w:rPr>
          <w:rFonts w:eastAsia="Calibri"/>
          <w:i/>
        </w:rPr>
        <w:t>указывается</w:t>
      </w:r>
      <w:proofErr w:type="spellEnd"/>
      <w:r w:rsidRPr="004D1B15">
        <w:rPr>
          <w:rFonts w:eastAsia="Calibri"/>
          <w:i/>
        </w:rPr>
        <w:t xml:space="preserve"> Ф.И.О.)</w:t>
      </w:r>
    </w:p>
    <w:p w14:paraId="3F3C848E" w14:textId="77777777" w:rsidR="008C6017" w:rsidRPr="008C6017" w:rsidRDefault="008C6017" w:rsidP="008C6017">
      <w:pPr>
        <w:rPr>
          <w:rFonts w:eastAsia="Calibri"/>
          <w:i/>
          <w:sz w:val="20"/>
          <w:szCs w:val="20"/>
          <w:lang w:val="ru-RU"/>
        </w:rPr>
      </w:pPr>
      <w:r w:rsidRPr="008C6017">
        <w:rPr>
          <w:rFonts w:eastAsia="Calibri"/>
          <w:lang w:val="ru-RU"/>
        </w:rPr>
        <w:t xml:space="preserve">      </w:t>
      </w:r>
      <w:r w:rsidRPr="008C6017">
        <w:rPr>
          <w:rFonts w:eastAsia="Calibri"/>
          <w:i/>
          <w:sz w:val="20"/>
          <w:szCs w:val="20"/>
          <w:lang w:val="ru-RU"/>
        </w:rPr>
        <w:t xml:space="preserve">(подпись)                                                                                                                                              </w:t>
      </w:r>
      <w:r w:rsidRPr="008C6017">
        <w:rPr>
          <w:rFonts w:eastAsia="Calibri"/>
          <w:lang w:val="ru-RU"/>
        </w:rPr>
        <w:t xml:space="preserve">«____» __________ 20 __ г. </w:t>
      </w:r>
      <w:r w:rsidRPr="008C6017">
        <w:rPr>
          <w:rFonts w:eastAsia="Calibri"/>
          <w:i/>
          <w:lang w:val="ru-RU"/>
        </w:rPr>
        <w:t>(указывается дата подписания)</w:t>
      </w:r>
    </w:p>
    <w:p w14:paraId="084699DE" w14:textId="77777777" w:rsidR="008C6017" w:rsidRPr="001550D8" w:rsidRDefault="008C6017" w:rsidP="008C6017">
      <w:pPr>
        <w:shd w:val="clear" w:color="auto" w:fill="FFFFFF"/>
        <w:autoSpaceDE w:val="0"/>
        <w:autoSpaceDN w:val="0"/>
        <w:adjustRightInd w:val="0"/>
        <w:spacing w:line="0" w:lineRule="atLeast"/>
        <w:rPr>
          <w:lang w:val="ru-RU"/>
        </w:rPr>
        <w:sectPr w:rsidR="008C6017" w:rsidRPr="001550D8" w:rsidSect="00E3151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55587FAD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lastRenderedPageBreak/>
        <w:t xml:space="preserve">                       Приложение №3                                                    </w:t>
      </w:r>
    </w:p>
    <w:p w14:paraId="3F26FA3F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 к Договору на  оказание                                                                                                                                                              </w:t>
      </w:r>
    </w:p>
    <w:p w14:paraId="555B1A07" w14:textId="2F059F34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</w:t>
      </w:r>
      <w:r w:rsidR="007C7381">
        <w:rPr>
          <w:lang w:val="ru-RU"/>
        </w:rPr>
        <w:t xml:space="preserve">                           юридических и </w:t>
      </w:r>
      <w:r w:rsidR="007C7381" w:rsidRPr="008C6017">
        <w:rPr>
          <w:lang w:val="ru-RU"/>
        </w:rPr>
        <w:t>консультационных услуг</w:t>
      </w:r>
      <w:r w:rsidRPr="008C6017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230261E6" w14:textId="77777777" w:rsidR="008C6017" w:rsidRPr="008C6017" w:rsidRDefault="008C6017" w:rsidP="008C601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  <w:rPr>
          <w:lang w:val="ru-RU"/>
        </w:rPr>
      </w:pPr>
      <w:r w:rsidRPr="008C6017">
        <w:rPr>
          <w:lang w:val="ru-RU"/>
        </w:rPr>
        <w:t xml:space="preserve">                                                                 № _____________  от «___»______ 20__г.</w:t>
      </w:r>
    </w:p>
    <w:p w14:paraId="2D7288DA" w14:textId="77777777" w:rsidR="008C6017" w:rsidRPr="008C6017" w:rsidRDefault="008C6017" w:rsidP="008C6017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1DF8D3F0" w14:textId="77777777" w:rsidR="008C6017" w:rsidRPr="006C1F6A" w:rsidRDefault="008C6017" w:rsidP="008C6017">
      <w:pPr>
        <w:tabs>
          <w:tab w:val="left" w:pos="1134"/>
        </w:tabs>
        <w:jc w:val="center"/>
        <w:rPr>
          <w:b/>
          <w:i/>
          <w:sz w:val="26"/>
          <w:szCs w:val="26"/>
          <w:lang w:val="ru-RU"/>
        </w:rPr>
      </w:pPr>
      <w:r w:rsidRPr="006C1F6A">
        <w:rPr>
          <w:b/>
          <w:bCs/>
          <w:sz w:val="26"/>
          <w:szCs w:val="26"/>
          <w:lang w:val="ru-RU"/>
        </w:rPr>
        <w:t xml:space="preserve">Форму </w:t>
      </w:r>
      <w:r w:rsidRPr="006C1F6A">
        <w:rPr>
          <w:b/>
          <w:sz w:val="26"/>
          <w:szCs w:val="26"/>
          <w:lang w:val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6C1F6A">
        <w:rPr>
          <w:b/>
          <w:i/>
          <w:sz w:val="26"/>
          <w:szCs w:val="26"/>
          <w:lang w:val="ru-RU"/>
        </w:rPr>
        <w:t xml:space="preserve"> </w:t>
      </w:r>
      <w:r w:rsidRPr="006C1F6A">
        <w:rPr>
          <w:b/>
          <w:bCs/>
          <w:sz w:val="26"/>
          <w:szCs w:val="26"/>
          <w:lang w:val="ru-RU"/>
        </w:rPr>
        <w:t>утверждаем:</w:t>
      </w:r>
    </w:p>
    <w:p w14:paraId="6DE74F43" w14:textId="77777777" w:rsidR="008C6017" w:rsidRPr="008C6017" w:rsidRDefault="008C6017" w:rsidP="008C6017">
      <w:pPr>
        <w:rPr>
          <w:lang w:val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C7381" w:rsidRPr="004D1B15" w14:paraId="2BA36EC7" w14:textId="77777777" w:rsidTr="00ED440E">
        <w:trPr>
          <w:trHeight w:val="641"/>
        </w:trPr>
        <w:tc>
          <w:tcPr>
            <w:tcW w:w="4956" w:type="dxa"/>
          </w:tcPr>
          <w:p w14:paraId="0F5C8563" w14:textId="77777777" w:rsidR="007C7381" w:rsidRPr="008C6017" w:rsidRDefault="007C7381" w:rsidP="00E9395F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ЗАКАЗЧИКА:</w:t>
            </w:r>
          </w:p>
          <w:p w14:paraId="6B75F005" w14:textId="77777777" w:rsidR="007C7381" w:rsidRPr="008C6017" w:rsidRDefault="007C7381" w:rsidP="00E9395F">
            <w:pPr>
              <w:ind w:firstLine="6"/>
              <w:rPr>
                <w:lang w:val="ru-RU"/>
              </w:rPr>
            </w:pPr>
          </w:p>
          <w:p w14:paraId="2685CD7B" w14:textId="77777777" w:rsidR="007C7381" w:rsidRDefault="007C7381" w:rsidP="00E9395F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_________________________________</w:t>
            </w:r>
          </w:p>
          <w:p w14:paraId="76289D1B" w14:textId="77777777" w:rsidR="007C7381" w:rsidRPr="00E17EC5" w:rsidRDefault="007C7381" w:rsidP="00E9395F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_________________________________</w:t>
            </w:r>
          </w:p>
          <w:p w14:paraId="0F200235" w14:textId="77777777" w:rsidR="007C7381" w:rsidRPr="00E17EC5" w:rsidRDefault="007C7381" w:rsidP="00E9395F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14:paraId="5A016639" w14:textId="77777777" w:rsidR="007C7381" w:rsidRPr="008C6017" w:rsidRDefault="007C7381" w:rsidP="00E9395F">
            <w:pPr>
              <w:ind w:firstLine="6"/>
              <w:rPr>
                <w:lang w:val="ru-RU"/>
              </w:rPr>
            </w:pPr>
            <w:r w:rsidRPr="00E17EC5">
              <w:rPr>
                <w:lang w:val="ru-RU"/>
              </w:rPr>
              <w:t>_____________________</w:t>
            </w:r>
            <w:r>
              <w:rPr>
                <w:lang w:val="ru-RU"/>
              </w:rPr>
              <w:t>/____________/</w:t>
            </w:r>
            <w:r w:rsidRPr="008C6017">
              <w:rPr>
                <w:lang w:val="ru-RU"/>
              </w:rPr>
              <w:t xml:space="preserve">                            </w:t>
            </w:r>
          </w:p>
          <w:p w14:paraId="02BB70AD" w14:textId="77777777" w:rsidR="007C7381" w:rsidRDefault="007C7381" w:rsidP="00E9395F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 xml:space="preserve">       </w:t>
            </w:r>
          </w:p>
          <w:p w14:paraId="6D27B8CF" w14:textId="6BDE59C3" w:rsidR="007C7381" w:rsidRPr="007C7381" w:rsidRDefault="007C7381" w:rsidP="00ED440E">
            <w:pPr>
              <w:rPr>
                <w:lang w:val="ru-RU"/>
              </w:rPr>
            </w:pPr>
            <w:r w:rsidRPr="00A107A0">
              <w:rPr>
                <w:lang w:val="ru-RU"/>
              </w:rPr>
              <w:t xml:space="preserve">М.П.   </w:t>
            </w:r>
            <w:r w:rsidRPr="007C7381">
              <w:rPr>
                <w:lang w:val="ru-RU"/>
              </w:rPr>
              <w:t xml:space="preserve">«_____» _____________20___г.                     </w:t>
            </w:r>
          </w:p>
        </w:tc>
        <w:tc>
          <w:tcPr>
            <w:tcW w:w="4723" w:type="dxa"/>
          </w:tcPr>
          <w:p w14:paraId="7C441A31" w14:textId="77777777" w:rsidR="007C7381" w:rsidRPr="008C6017" w:rsidRDefault="007C7381" w:rsidP="00E9395F">
            <w:pPr>
              <w:ind w:firstLine="6"/>
              <w:jc w:val="center"/>
              <w:rPr>
                <w:b/>
                <w:lang w:val="ru-RU"/>
              </w:rPr>
            </w:pPr>
            <w:r w:rsidRPr="008C6017">
              <w:rPr>
                <w:b/>
                <w:lang w:val="ru-RU"/>
              </w:rPr>
              <w:t>От ИСПОЛНИТЕЛЯ:</w:t>
            </w:r>
          </w:p>
          <w:p w14:paraId="5BADB732" w14:textId="77777777" w:rsidR="007C7381" w:rsidRPr="008C6017" w:rsidRDefault="007C7381" w:rsidP="00E9395F">
            <w:pPr>
              <w:ind w:firstLine="6"/>
              <w:rPr>
                <w:lang w:val="ru-RU"/>
              </w:rPr>
            </w:pPr>
          </w:p>
          <w:p w14:paraId="3259DA7F" w14:textId="77777777" w:rsidR="007C7381" w:rsidRDefault="007C7381" w:rsidP="00E9395F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14:paraId="3C20121A" w14:textId="77777777" w:rsidR="007C7381" w:rsidRDefault="007C7381" w:rsidP="00E9395F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14:paraId="356352BA" w14:textId="77777777" w:rsidR="007C7381" w:rsidRDefault="007C7381" w:rsidP="00E9395F">
            <w:pPr>
              <w:ind w:firstLine="6"/>
              <w:rPr>
                <w:lang w:val="ru-RU"/>
              </w:rPr>
            </w:pPr>
          </w:p>
          <w:p w14:paraId="3E6976E6" w14:textId="77777777" w:rsidR="007C7381" w:rsidRPr="008C6017" w:rsidRDefault="007C7381" w:rsidP="00E9395F">
            <w:pPr>
              <w:ind w:firstLine="6"/>
              <w:rPr>
                <w:lang w:val="ru-RU"/>
              </w:rPr>
            </w:pPr>
            <w:r w:rsidRPr="008C6017">
              <w:rPr>
                <w:lang w:val="ru-RU"/>
              </w:rPr>
              <w:t xml:space="preserve"> </w:t>
            </w:r>
          </w:p>
          <w:p w14:paraId="6F031A69" w14:textId="77777777" w:rsidR="007C7381" w:rsidRDefault="007C7381" w:rsidP="00E9395F">
            <w:pPr>
              <w:ind w:firstLine="6"/>
              <w:rPr>
                <w:lang w:val="ru-RU"/>
              </w:rPr>
            </w:pPr>
          </w:p>
          <w:p w14:paraId="29548C9F" w14:textId="65192B93" w:rsidR="007C7381" w:rsidRPr="004D1B15" w:rsidRDefault="007C7381" w:rsidP="00E17EC5">
            <w:r w:rsidRPr="00C70670">
              <w:rPr>
                <w:lang w:val="ru-RU"/>
              </w:rPr>
              <w:t xml:space="preserve">«_____» _____________20___г.                     </w:t>
            </w:r>
          </w:p>
        </w:tc>
      </w:tr>
    </w:tbl>
    <w:p w14:paraId="37DD98EB" w14:textId="77777777" w:rsidR="008C6017" w:rsidRPr="004D1B15" w:rsidRDefault="008C6017" w:rsidP="008C6017">
      <w:pPr>
        <w:tabs>
          <w:tab w:val="left" w:pos="1134"/>
        </w:tabs>
        <w:rPr>
          <w:i/>
        </w:rPr>
      </w:pPr>
    </w:p>
    <w:p w14:paraId="4B4033EE" w14:textId="77777777" w:rsidR="008C6017" w:rsidRPr="008C6017" w:rsidRDefault="008C6017" w:rsidP="008C601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lang w:val="ru-RU"/>
        </w:rPr>
      </w:pPr>
      <w:r w:rsidRPr="008C6017">
        <w:rPr>
          <w:b/>
          <w:lang w:val="ru-RU"/>
        </w:rPr>
        <w:t xml:space="preserve">Согласие на обработку персональных данных </w:t>
      </w:r>
      <w:r w:rsidRPr="008C6017">
        <w:rPr>
          <w:rFonts w:eastAsia="Calibri"/>
          <w:b/>
          <w:snapToGrid w:val="0"/>
          <w:lang w:val="ru-RU"/>
        </w:rPr>
        <w:t>от «___» ____________ 20__ г.</w:t>
      </w:r>
    </w:p>
    <w:p w14:paraId="79151304" w14:textId="77777777" w:rsidR="008C6017" w:rsidRPr="008C6017" w:rsidRDefault="008C6017" w:rsidP="008C6017">
      <w:pPr>
        <w:jc w:val="center"/>
        <w:rPr>
          <w:rFonts w:eastAsia="Calibri"/>
          <w:lang w:val="ru-RU"/>
        </w:rPr>
      </w:pPr>
    </w:p>
    <w:p w14:paraId="38876D53" w14:textId="77777777" w:rsidR="008C6017" w:rsidRPr="008C6017" w:rsidRDefault="008C6017" w:rsidP="008C6017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C6017">
        <w:rPr>
          <w:lang w:val="ru-RU"/>
        </w:rPr>
        <w:t xml:space="preserve">Настоящим </w:t>
      </w:r>
      <w:r w:rsidRPr="008C6017">
        <w:rPr>
          <w:i/>
          <w:lang w:val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8C6017">
        <w:rPr>
          <w:lang w:val="ru-RU"/>
        </w:rPr>
        <w:t>,</w:t>
      </w:r>
      <w:r w:rsidRPr="008C6017">
        <w:rPr>
          <w:i/>
          <w:lang w:val="ru-RU"/>
        </w:rPr>
        <w:t xml:space="preserve"> действующего на основании ____________ (указать документ, подтверждающий полномочия), </w:t>
      </w:r>
      <w:r w:rsidRPr="008C6017">
        <w:rPr>
          <w:lang w:val="ru-RU"/>
        </w:rPr>
        <w:t xml:space="preserve">дает свое согласие на </w:t>
      </w:r>
      <w:r w:rsidRPr="008C6017">
        <w:rPr>
          <w:snapToGrid w:val="0"/>
          <w:lang w:val="ru-RU"/>
        </w:rPr>
        <w:t xml:space="preserve">совершение ОАО «МРСК Центра» </w:t>
      </w:r>
      <w:r w:rsidRPr="008C6017">
        <w:rPr>
          <w:lang w:val="ru-RU"/>
        </w:rPr>
        <w:t>и</w:t>
      </w:r>
      <w:r w:rsidRPr="008C6017">
        <w:rPr>
          <w:i/>
          <w:lang w:val="ru-RU"/>
        </w:rPr>
        <w:t xml:space="preserve"> </w:t>
      </w:r>
      <w:r w:rsidRPr="008C6017">
        <w:rPr>
          <w:lang w:val="ru-RU"/>
        </w:rPr>
        <w:t>ОАО «</w:t>
      </w:r>
      <w:proofErr w:type="spellStart"/>
      <w:r w:rsidRPr="008C6017">
        <w:rPr>
          <w:lang w:val="ru-RU"/>
        </w:rPr>
        <w:t>Россети</w:t>
      </w:r>
      <w:proofErr w:type="spellEnd"/>
      <w:r w:rsidRPr="008C6017">
        <w:rPr>
          <w:lang w:val="ru-RU"/>
        </w:rPr>
        <w:t xml:space="preserve">» </w:t>
      </w:r>
      <w:r w:rsidRPr="008C6017">
        <w:rPr>
          <w:snapToGrid w:val="0"/>
          <w:lang w:val="ru-RU"/>
        </w:rPr>
        <w:t>действий, предусмотренных п. 3 ст. 3 ФЗ «О</w:t>
      </w:r>
      <w:r w:rsidRPr="004D1B15">
        <w:rPr>
          <w:snapToGrid w:val="0"/>
        </w:rPr>
        <w:t> </w:t>
      </w:r>
      <w:r w:rsidRPr="008C6017">
        <w:rPr>
          <w:snapToGrid w:val="0"/>
          <w:lang w:val="ru-RU"/>
        </w:rPr>
        <w:t>персональных данных» от 27.07.2006 №</w:t>
      </w:r>
      <w:r w:rsidRPr="004D1B15">
        <w:rPr>
          <w:snapToGrid w:val="0"/>
        </w:rPr>
        <w:t> </w:t>
      </w:r>
      <w:r w:rsidRPr="008C6017">
        <w:rPr>
          <w:snapToGrid w:val="0"/>
          <w:lang w:val="ru-RU"/>
        </w:rPr>
        <w:t>152-ФЗ, в отношении</w:t>
      </w:r>
      <w:r w:rsidRPr="008C6017">
        <w:rPr>
          <w:lang w:val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C6017">
        <w:rPr>
          <w:snapToGrid w:val="0"/>
          <w:lang w:val="ru-RU"/>
        </w:rPr>
        <w:t xml:space="preserve">фамилия, имя, отчество; серия и номер документа, удостоверяющего личность; ИНН </w:t>
      </w:r>
      <w:r w:rsidRPr="008C6017">
        <w:rPr>
          <w:lang w:val="ru-RU"/>
        </w:rPr>
        <w:t>(участников, учредителей, акционеров) ОАО</w:t>
      </w:r>
      <w:r w:rsidRPr="004D1B15">
        <w:t> </w:t>
      </w:r>
      <w:r w:rsidRPr="008C6017">
        <w:rPr>
          <w:lang w:val="ru-RU"/>
        </w:rPr>
        <w:t>«МРСК Центра»/ОАО «</w:t>
      </w:r>
      <w:proofErr w:type="spellStart"/>
      <w:r w:rsidRPr="008C6017">
        <w:rPr>
          <w:lang w:val="ru-RU"/>
        </w:rPr>
        <w:t>Россети</w:t>
      </w:r>
      <w:proofErr w:type="spellEnd"/>
      <w:r w:rsidRPr="008C6017">
        <w:rPr>
          <w:lang w:val="ru-RU"/>
        </w:rPr>
        <w:t>», в том числе с использованием информационных систем, а также на</w:t>
      </w:r>
      <w:r w:rsidRPr="004D1B15">
        <w:t> </w:t>
      </w:r>
      <w:r w:rsidRPr="008C6017">
        <w:rPr>
          <w:lang w:val="ru-RU"/>
        </w:rPr>
        <w:t xml:space="preserve">представление указанной информации в уполномоченные государственные органы (Минэнерго России, </w:t>
      </w:r>
      <w:proofErr w:type="spellStart"/>
      <w:r w:rsidRPr="008C6017">
        <w:rPr>
          <w:lang w:val="ru-RU"/>
        </w:rPr>
        <w:t>Росфинмониторинг</w:t>
      </w:r>
      <w:proofErr w:type="spellEnd"/>
      <w:r w:rsidRPr="008C6017">
        <w:rPr>
          <w:lang w:val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14:paraId="3E79E025" w14:textId="77777777" w:rsidR="008C6017" w:rsidRPr="008C6017" w:rsidRDefault="008C6017" w:rsidP="008C6017">
      <w:pPr>
        <w:ind w:firstLine="709"/>
        <w:jc w:val="both"/>
        <w:rPr>
          <w:rFonts w:eastAsia="Calibri"/>
          <w:snapToGrid w:val="0"/>
          <w:lang w:val="ru-RU"/>
        </w:rPr>
      </w:pPr>
      <w:r w:rsidRPr="008C6017">
        <w:rPr>
          <w:rFonts w:eastAsia="Calibri"/>
          <w:snapToGrid w:val="0"/>
          <w:lang w:val="ru-RU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C6017">
        <w:rPr>
          <w:rFonts w:eastAsia="Calibri"/>
          <w:snapToGrid w:val="0"/>
          <w:lang w:val="ru-RU"/>
        </w:rPr>
        <w:br/>
        <w:t>№</w:t>
      </w:r>
      <w:r w:rsidRPr="004D1B15">
        <w:rPr>
          <w:rFonts w:eastAsia="Calibri"/>
          <w:snapToGrid w:val="0"/>
        </w:rPr>
        <w:t> </w:t>
      </w:r>
      <w:r w:rsidRPr="008C6017">
        <w:rPr>
          <w:rFonts w:eastAsia="Calibri"/>
          <w:snapToGrid w:val="0"/>
          <w:lang w:val="ru-RU"/>
        </w:rPr>
        <w:t>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14:paraId="6498C0DC" w14:textId="77777777" w:rsidR="008C6017" w:rsidRPr="008C6017" w:rsidRDefault="008C6017" w:rsidP="008C6017">
      <w:pPr>
        <w:ind w:firstLine="709"/>
        <w:jc w:val="both"/>
        <w:rPr>
          <w:rFonts w:eastAsia="Calibri"/>
          <w:snapToGrid w:val="0"/>
          <w:lang w:val="ru-RU"/>
        </w:rPr>
      </w:pPr>
      <w:r w:rsidRPr="008C6017">
        <w:rPr>
          <w:rFonts w:eastAsia="Calibri"/>
          <w:snapToGrid w:val="0"/>
          <w:lang w:val="ru-RU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14:paraId="532B9475" w14:textId="77777777" w:rsidR="008C6017" w:rsidRPr="008C6017" w:rsidRDefault="008C6017" w:rsidP="008C6017">
      <w:pPr>
        <w:rPr>
          <w:rFonts w:eastAsia="Calibri"/>
          <w:color w:val="000000"/>
          <w:lang w:val="ru-RU"/>
        </w:rPr>
      </w:pPr>
      <w:r w:rsidRPr="008C6017">
        <w:rPr>
          <w:rFonts w:eastAsia="Calibri"/>
          <w:color w:val="000000"/>
          <w:lang w:val="ru-RU"/>
        </w:rPr>
        <w:t>________________________________                            _____________________________</w:t>
      </w:r>
    </w:p>
    <w:p w14:paraId="72188CC4" w14:textId="5178C34D" w:rsidR="00D929CC" w:rsidRPr="003400CD" w:rsidRDefault="008C6017" w:rsidP="006C1F6A">
      <w:pPr>
        <w:rPr>
          <w:lang w:val="ru-RU"/>
        </w:rPr>
      </w:pPr>
      <w:r w:rsidRPr="008C6017">
        <w:rPr>
          <w:rFonts w:eastAsia="Calibri"/>
          <w:sz w:val="20"/>
          <w:szCs w:val="20"/>
          <w:lang w:val="ru-RU"/>
        </w:rPr>
        <w:t xml:space="preserve"> </w:t>
      </w:r>
      <w:r w:rsidRPr="008C6017">
        <w:rPr>
          <w:rFonts w:eastAsia="Calibri"/>
          <w:i/>
          <w:sz w:val="20"/>
          <w:szCs w:val="20"/>
          <w:lang w:val="ru-RU"/>
        </w:rPr>
        <w:t>(Подпись уполномоченного представителя)                                     (Ф.И.О. и должность подписавшего)</w:t>
      </w:r>
    </w:p>
    <w:sectPr w:rsidR="00D929CC" w:rsidRPr="003400CD" w:rsidSect="006C1F6A">
      <w:pgSz w:w="11909" w:h="16834" w:code="9"/>
      <w:pgMar w:top="567" w:right="851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90ABF" w14:textId="77777777" w:rsidR="009C0846" w:rsidRDefault="009C0846">
      <w:r>
        <w:separator/>
      </w:r>
    </w:p>
  </w:endnote>
  <w:endnote w:type="continuationSeparator" w:id="0">
    <w:p w14:paraId="154B878B" w14:textId="77777777" w:rsidR="009C0846" w:rsidRDefault="009C0846">
      <w:r>
        <w:continuationSeparator/>
      </w:r>
    </w:p>
  </w:endnote>
  <w:endnote w:type="continuationNotice" w:id="1">
    <w:p w14:paraId="2844BF62" w14:textId="77777777" w:rsidR="009C0846" w:rsidRDefault="009C0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20D34" w14:textId="77777777" w:rsidR="00976725" w:rsidRPr="00DA7799" w:rsidRDefault="00976725" w:rsidP="00DA77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D260F" w14:textId="77777777" w:rsidR="009C0846" w:rsidRDefault="009C0846">
      <w:r>
        <w:separator/>
      </w:r>
    </w:p>
  </w:footnote>
  <w:footnote w:type="continuationSeparator" w:id="0">
    <w:p w14:paraId="0FA6CB2B" w14:textId="77777777" w:rsidR="009C0846" w:rsidRDefault="009C0846">
      <w:r>
        <w:continuationSeparator/>
      </w:r>
    </w:p>
  </w:footnote>
  <w:footnote w:type="continuationNotice" w:id="1">
    <w:p w14:paraId="2C5FD8DB" w14:textId="77777777" w:rsidR="009C0846" w:rsidRDefault="009C0846"/>
  </w:footnote>
  <w:footnote w:id="2">
    <w:p w14:paraId="6B519233" w14:textId="1A12617F" w:rsidR="003939AC" w:rsidRPr="009450E0" w:rsidRDefault="003939AC">
      <w:pPr>
        <w:pStyle w:val="afd"/>
        <w:rPr>
          <w:lang w:val="ru-RU"/>
        </w:rPr>
      </w:pPr>
      <w:r w:rsidRPr="004A6A2C">
        <w:rPr>
          <w:rStyle w:val="aff"/>
        </w:rPr>
        <w:footnoteRef/>
      </w:r>
      <w:r w:rsidRPr="004A6A2C">
        <w:rPr>
          <w:lang w:val="ru-RU"/>
        </w:rPr>
        <w:t xml:space="preserve"> </w:t>
      </w:r>
      <w:r w:rsidR="009450E0" w:rsidRPr="009450E0">
        <w:rPr>
          <w:lang w:val="ru-RU"/>
        </w:rPr>
        <w:t>Положительный судебный акт – судебный акт суда соответствующей инстанции о полном отказе в удовлетворении заявленных требований.</w:t>
      </w:r>
    </w:p>
  </w:footnote>
  <w:footnote w:id="3">
    <w:p w14:paraId="5F0A0D2E" w14:textId="71E2D9CD" w:rsidR="008C6017" w:rsidRPr="008C6017" w:rsidRDefault="008C6017" w:rsidP="008C6017">
      <w:pPr>
        <w:pStyle w:val="afd"/>
        <w:jc w:val="both"/>
        <w:rPr>
          <w:i/>
          <w:lang w:val="ru-RU"/>
        </w:rPr>
      </w:pPr>
      <w:r w:rsidRPr="00501D52">
        <w:rPr>
          <w:rStyle w:val="aff"/>
          <w:i/>
        </w:rPr>
        <w:footnoteRef/>
      </w:r>
      <w:r w:rsidRPr="008C6017">
        <w:rPr>
          <w:i/>
          <w:lang w:val="ru-RU"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</w:t>
      </w:r>
      <w:r w:rsidR="005223AF">
        <w:rPr>
          <w:i/>
          <w:lang w:val="ru-RU"/>
        </w:rPr>
        <w:t>ьная сетевая компания Центра» (</w:t>
      </w:r>
      <w:r w:rsidRPr="008C6017">
        <w:rPr>
          <w:i/>
          <w:lang w:val="ru-RU"/>
        </w:rPr>
        <w:t xml:space="preserve">Филиал ОАО «МРСК Центра» - «__________________ </w:t>
      </w:r>
      <w:proofErr w:type="spellStart"/>
      <w:r w:rsidRPr="008C6017">
        <w:rPr>
          <w:i/>
          <w:lang w:val="ru-RU"/>
        </w:rPr>
        <w:t>энерго</w:t>
      </w:r>
      <w:proofErr w:type="spellEnd"/>
      <w:r w:rsidRPr="008C6017">
        <w:rPr>
          <w:i/>
          <w:lang w:val="ru-RU"/>
        </w:rPr>
        <w:t>»).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38D67" w14:textId="4D95804F" w:rsidR="00976725" w:rsidRPr="007C26F6" w:rsidRDefault="00976725">
    <w:pPr>
      <w:pStyle w:val="a8"/>
      <w:jc w:val="right"/>
      <w:rPr>
        <w:sz w:val="20"/>
        <w:szCs w:val="20"/>
      </w:rPr>
    </w:pPr>
    <w:proofErr w:type="spellStart"/>
    <w:r w:rsidRPr="007C26F6">
      <w:rPr>
        <w:sz w:val="20"/>
        <w:szCs w:val="20"/>
      </w:rPr>
      <w:t>Страница</w:t>
    </w:r>
    <w:proofErr w:type="spellEnd"/>
    <w:r w:rsidRPr="007C26F6">
      <w:rPr>
        <w:sz w:val="20"/>
        <w:szCs w:val="20"/>
      </w:rPr>
      <w:t xml:space="preserve"> </w:t>
    </w:r>
    <w:r w:rsidRPr="007C26F6">
      <w:rPr>
        <w:b/>
        <w:sz w:val="20"/>
        <w:szCs w:val="20"/>
      </w:rPr>
      <w:fldChar w:fldCharType="begin"/>
    </w:r>
    <w:r w:rsidRPr="007C26F6">
      <w:rPr>
        <w:b/>
        <w:sz w:val="20"/>
        <w:szCs w:val="20"/>
      </w:rPr>
      <w:instrText>PAGE</w:instrText>
    </w:r>
    <w:r w:rsidRPr="007C26F6">
      <w:rPr>
        <w:b/>
        <w:sz w:val="20"/>
        <w:szCs w:val="20"/>
      </w:rPr>
      <w:fldChar w:fldCharType="separate"/>
    </w:r>
    <w:r w:rsidR="005223AF">
      <w:rPr>
        <w:b/>
        <w:noProof/>
        <w:sz w:val="20"/>
        <w:szCs w:val="20"/>
      </w:rPr>
      <w:t>4</w:t>
    </w:r>
    <w:r w:rsidRPr="007C26F6">
      <w:rPr>
        <w:b/>
        <w:sz w:val="20"/>
        <w:szCs w:val="20"/>
      </w:rPr>
      <w:fldChar w:fldCharType="end"/>
    </w:r>
    <w:r w:rsidRPr="007C26F6">
      <w:rPr>
        <w:sz w:val="20"/>
        <w:szCs w:val="20"/>
      </w:rPr>
      <w:t xml:space="preserve"> </w:t>
    </w:r>
    <w:proofErr w:type="spellStart"/>
    <w:r w:rsidRPr="007C26F6">
      <w:rPr>
        <w:sz w:val="20"/>
        <w:szCs w:val="20"/>
      </w:rPr>
      <w:t>из</w:t>
    </w:r>
    <w:proofErr w:type="spellEnd"/>
    <w:r w:rsidRPr="007C26F6">
      <w:rPr>
        <w:sz w:val="20"/>
        <w:szCs w:val="20"/>
      </w:rPr>
      <w:t xml:space="preserve"> </w:t>
    </w:r>
    <w:r w:rsidRPr="007C26F6">
      <w:rPr>
        <w:b/>
        <w:sz w:val="20"/>
        <w:szCs w:val="20"/>
      </w:rPr>
      <w:fldChar w:fldCharType="begin"/>
    </w:r>
    <w:r w:rsidRPr="007C26F6">
      <w:rPr>
        <w:b/>
        <w:sz w:val="20"/>
        <w:szCs w:val="20"/>
      </w:rPr>
      <w:instrText>NUMPAGES</w:instrText>
    </w:r>
    <w:r w:rsidRPr="007C26F6">
      <w:rPr>
        <w:b/>
        <w:sz w:val="20"/>
        <w:szCs w:val="20"/>
      </w:rPr>
      <w:fldChar w:fldCharType="separate"/>
    </w:r>
    <w:r w:rsidR="005223AF">
      <w:rPr>
        <w:b/>
        <w:noProof/>
        <w:sz w:val="20"/>
        <w:szCs w:val="20"/>
      </w:rPr>
      <w:t>11</w:t>
    </w:r>
    <w:r w:rsidRPr="007C26F6">
      <w:rPr>
        <w:b/>
        <w:sz w:val="20"/>
        <w:szCs w:val="20"/>
      </w:rPr>
      <w:fldChar w:fldCharType="end"/>
    </w:r>
  </w:p>
  <w:p w14:paraId="1274A6FA" w14:textId="77777777" w:rsidR="00976725" w:rsidRDefault="009767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8832B" w14:textId="77777777" w:rsidR="008C6017" w:rsidRDefault="008C601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223AF">
      <w:rPr>
        <w:noProof/>
      </w:rPr>
      <w:t>8</w:t>
    </w:r>
    <w:r>
      <w:fldChar w:fldCharType="end"/>
    </w:r>
  </w:p>
  <w:p w14:paraId="1EBCB9DA" w14:textId="77777777" w:rsidR="008C6017" w:rsidRDefault="008C60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DDB"/>
    <w:multiLevelType w:val="hybridMultilevel"/>
    <w:tmpl w:val="CF3E0B26"/>
    <w:lvl w:ilvl="0" w:tplc="36D0441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064532E5"/>
    <w:multiLevelType w:val="multilevel"/>
    <w:tmpl w:val="068EC41C"/>
    <w:lvl w:ilvl="0">
      <w:start w:val="1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FA5BE5"/>
    <w:multiLevelType w:val="hybridMultilevel"/>
    <w:tmpl w:val="64E4120C"/>
    <w:lvl w:ilvl="0" w:tplc="1DDCFB4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2010E"/>
    <w:multiLevelType w:val="multilevel"/>
    <w:tmpl w:val="713471A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29388D"/>
    <w:multiLevelType w:val="hybridMultilevel"/>
    <w:tmpl w:val="58DEA000"/>
    <w:lvl w:ilvl="0" w:tplc="36D044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61554E2"/>
    <w:multiLevelType w:val="hybridMultilevel"/>
    <w:tmpl w:val="38AC69DE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25CC855E">
      <w:start w:val="1"/>
      <w:numFmt w:val="bullet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8A15152"/>
    <w:multiLevelType w:val="hybridMultilevel"/>
    <w:tmpl w:val="E6001EF6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47F4CE5C">
      <w:start w:val="1"/>
      <w:numFmt w:val="bullet"/>
      <w:lvlText w:val=""/>
      <w:lvlJc w:val="left"/>
      <w:pPr>
        <w:tabs>
          <w:tab w:val="num" w:pos="2367"/>
        </w:tabs>
        <w:ind w:left="2367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3123C1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D943E04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B8063B7"/>
    <w:multiLevelType w:val="multilevel"/>
    <w:tmpl w:val="A66C091E"/>
    <w:styleLink w:val="11111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DB06D55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4C05419"/>
    <w:multiLevelType w:val="multilevel"/>
    <w:tmpl w:val="15A8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CB81B25"/>
    <w:multiLevelType w:val="multilevel"/>
    <w:tmpl w:val="FC54D7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bCs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2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11"/>
  </w:num>
  <w:num w:numId="10">
    <w:abstractNumId w:val="1"/>
  </w:num>
  <w:num w:numId="11">
    <w:abstractNumId w:val="3"/>
  </w:num>
  <w:num w:numId="12">
    <w:abstractNumId w:val="3"/>
  </w:num>
  <w:num w:numId="13">
    <w:abstractNumId w:val="7"/>
  </w:num>
  <w:num w:numId="14">
    <w:abstractNumId w:val="10"/>
  </w:num>
  <w:num w:numId="1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defaultTabStop w:val="851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5F"/>
    <w:rsid w:val="0000077B"/>
    <w:rsid w:val="000043C3"/>
    <w:rsid w:val="0000463F"/>
    <w:rsid w:val="00006261"/>
    <w:rsid w:val="00012742"/>
    <w:rsid w:val="0001642F"/>
    <w:rsid w:val="0003643D"/>
    <w:rsid w:val="0004339A"/>
    <w:rsid w:val="00045D78"/>
    <w:rsid w:val="00050D39"/>
    <w:rsid w:val="00052B3E"/>
    <w:rsid w:val="000652EE"/>
    <w:rsid w:val="00067316"/>
    <w:rsid w:val="00071715"/>
    <w:rsid w:val="00077AC6"/>
    <w:rsid w:val="00084BE3"/>
    <w:rsid w:val="00085CF0"/>
    <w:rsid w:val="00087102"/>
    <w:rsid w:val="000933E3"/>
    <w:rsid w:val="000A3637"/>
    <w:rsid w:val="000A44D8"/>
    <w:rsid w:val="000A75B1"/>
    <w:rsid w:val="000B03D7"/>
    <w:rsid w:val="000B20E6"/>
    <w:rsid w:val="000B6865"/>
    <w:rsid w:val="000C01D7"/>
    <w:rsid w:val="000C3136"/>
    <w:rsid w:val="000C456B"/>
    <w:rsid w:val="000C766F"/>
    <w:rsid w:val="000D4683"/>
    <w:rsid w:val="000E6D17"/>
    <w:rsid w:val="000F07B3"/>
    <w:rsid w:val="000F11A9"/>
    <w:rsid w:val="00101969"/>
    <w:rsid w:val="0010718D"/>
    <w:rsid w:val="00107A07"/>
    <w:rsid w:val="00112D76"/>
    <w:rsid w:val="001217E7"/>
    <w:rsid w:val="0012371C"/>
    <w:rsid w:val="001265A4"/>
    <w:rsid w:val="00130901"/>
    <w:rsid w:val="00131873"/>
    <w:rsid w:val="00131ADB"/>
    <w:rsid w:val="00133047"/>
    <w:rsid w:val="00133FBB"/>
    <w:rsid w:val="00134106"/>
    <w:rsid w:val="0013425F"/>
    <w:rsid w:val="00137D3F"/>
    <w:rsid w:val="00142F81"/>
    <w:rsid w:val="00143ACB"/>
    <w:rsid w:val="001441A2"/>
    <w:rsid w:val="0014536D"/>
    <w:rsid w:val="00147E90"/>
    <w:rsid w:val="00150215"/>
    <w:rsid w:val="0015148F"/>
    <w:rsid w:val="001550D8"/>
    <w:rsid w:val="001565CD"/>
    <w:rsid w:val="001567FD"/>
    <w:rsid w:val="001635E1"/>
    <w:rsid w:val="00165122"/>
    <w:rsid w:val="001717E8"/>
    <w:rsid w:val="001720E4"/>
    <w:rsid w:val="00172B7D"/>
    <w:rsid w:val="001758A4"/>
    <w:rsid w:val="00175B30"/>
    <w:rsid w:val="00183A32"/>
    <w:rsid w:val="00185688"/>
    <w:rsid w:val="00185CE3"/>
    <w:rsid w:val="00190E87"/>
    <w:rsid w:val="0019145D"/>
    <w:rsid w:val="00192B5C"/>
    <w:rsid w:val="00193F25"/>
    <w:rsid w:val="00194018"/>
    <w:rsid w:val="001A4DF7"/>
    <w:rsid w:val="001A6DD8"/>
    <w:rsid w:val="001B672A"/>
    <w:rsid w:val="001B7C4C"/>
    <w:rsid w:val="001C10FF"/>
    <w:rsid w:val="001C24FE"/>
    <w:rsid w:val="001C3D7C"/>
    <w:rsid w:val="001C43FD"/>
    <w:rsid w:val="001D0CE9"/>
    <w:rsid w:val="001D50FB"/>
    <w:rsid w:val="001E24CF"/>
    <w:rsid w:val="001E272F"/>
    <w:rsid w:val="001F3E2F"/>
    <w:rsid w:val="001F52A6"/>
    <w:rsid w:val="001F6105"/>
    <w:rsid w:val="00200725"/>
    <w:rsid w:val="00201999"/>
    <w:rsid w:val="002043F3"/>
    <w:rsid w:val="00205342"/>
    <w:rsid w:val="0020713E"/>
    <w:rsid w:val="002074C9"/>
    <w:rsid w:val="00207F33"/>
    <w:rsid w:val="002101D2"/>
    <w:rsid w:val="002111B6"/>
    <w:rsid w:val="00212FE9"/>
    <w:rsid w:val="00221419"/>
    <w:rsid w:val="002239A5"/>
    <w:rsid w:val="002249AE"/>
    <w:rsid w:val="00224A1B"/>
    <w:rsid w:val="00225DE0"/>
    <w:rsid w:val="0023026B"/>
    <w:rsid w:val="0023112E"/>
    <w:rsid w:val="002371C3"/>
    <w:rsid w:val="00241AA1"/>
    <w:rsid w:val="00242D1E"/>
    <w:rsid w:val="00242D59"/>
    <w:rsid w:val="002468ED"/>
    <w:rsid w:val="00252204"/>
    <w:rsid w:val="002564EC"/>
    <w:rsid w:val="00256D52"/>
    <w:rsid w:val="00262B0C"/>
    <w:rsid w:val="002662CB"/>
    <w:rsid w:val="002668BA"/>
    <w:rsid w:val="002671DA"/>
    <w:rsid w:val="002718C0"/>
    <w:rsid w:val="00271D26"/>
    <w:rsid w:val="00272FCD"/>
    <w:rsid w:val="0027627C"/>
    <w:rsid w:val="00277EAA"/>
    <w:rsid w:val="00281C0C"/>
    <w:rsid w:val="00283740"/>
    <w:rsid w:val="00291F97"/>
    <w:rsid w:val="002A10CB"/>
    <w:rsid w:val="002A1519"/>
    <w:rsid w:val="002A4375"/>
    <w:rsid w:val="002A47DF"/>
    <w:rsid w:val="002B0B6A"/>
    <w:rsid w:val="002B4E8B"/>
    <w:rsid w:val="002B65AF"/>
    <w:rsid w:val="002B6C1E"/>
    <w:rsid w:val="002B6F42"/>
    <w:rsid w:val="002B7FE9"/>
    <w:rsid w:val="002C11F9"/>
    <w:rsid w:val="002C1D39"/>
    <w:rsid w:val="002D0D5F"/>
    <w:rsid w:val="002D1AA9"/>
    <w:rsid w:val="002D36EB"/>
    <w:rsid w:val="002D7F6C"/>
    <w:rsid w:val="002E34CB"/>
    <w:rsid w:val="002E4F49"/>
    <w:rsid w:val="002E59C9"/>
    <w:rsid w:val="002E628F"/>
    <w:rsid w:val="002E6360"/>
    <w:rsid w:val="002E6695"/>
    <w:rsid w:val="002E74EF"/>
    <w:rsid w:val="002F12C7"/>
    <w:rsid w:val="00307D46"/>
    <w:rsid w:val="003105B1"/>
    <w:rsid w:val="0031092E"/>
    <w:rsid w:val="00312DB9"/>
    <w:rsid w:val="00313801"/>
    <w:rsid w:val="003147B1"/>
    <w:rsid w:val="00317A61"/>
    <w:rsid w:val="0032070C"/>
    <w:rsid w:val="00320FD9"/>
    <w:rsid w:val="00322C63"/>
    <w:rsid w:val="0032385E"/>
    <w:rsid w:val="00326B67"/>
    <w:rsid w:val="00334761"/>
    <w:rsid w:val="00334B2A"/>
    <w:rsid w:val="003400CD"/>
    <w:rsid w:val="00344886"/>
    <w:rsid w:val="00345C78"/>
    <w:rsid w:val="0035254A"/>
    <w:rsid w:val="0035409C"/>
    <w:rsid w:val="00355CB0"/>
    <w:rsid w:val="003570B7"/>
    <w:rsid w:val="00357F7B"/>
    <w:rsid w:val="00365A6B"/>
    <w:rsid w:val="00370277"/>
    <w:rsid w:val="00381B18"/>
    <w:rsid w:val="00383A0E"/>
    <w:rsid w:val="00385E0E"/>
    <w:rsid w:val="00390185"/>
    <w:rsid w:val="0039137D"/>
    <w:rsid w:val="0039353D"/>
    <w:rsid w:val="0039368E"/>
    <w:rsid w:val="003939AC"/>
    <w:rsid w:val="003949A3"/>
    <w:rsid w:val="003A385D"/>
    <w:rsid w:val="003A540E"/>
    <w:rsid w:val="003B1F24"/>
    <w:rsid w:val="003B2F59"/>
    <w:rsid w:val="003B5776"/>
    <w:rsid w:val="003B5E49"/>
    <w:rsid w:val="003C02E9"/>
    <w:rsid w:val="003C3EBA"/>
    <w:rsid w:val="003C65C4"/>
    <w:rsid w:val="003D036C"/>
    <w:rsid w:val="003D2D35"/>
    <w:rsid w:val="003D343B"/>
    <w:rsid w:val="003D76DE"/>
    <w:rsid w:val="003F0A06"/>
    <w:rsid w:val="003F4E92"/>
    <w:rsid w:val="003F5A79"/>
    <w:rsid w:val="00400A7A"/>
    <w:rsid w:val="00415C7E"/>
    <w:rsid w:val="0041703E"/>
    <w:rsid w:val="00422905"/>
    <w:rsid w:val="00427120"/>
    <w:rsid w:val="0043243D"/>
    <w:rsid w:val="00433457"/>
    <w:rsid w:val="0043570C"/>
    <w:rsid w:val="00442D2C"/>
    <w:rsid w:val="0044546A"/>
    <w:rsid w:val="00445845"/>
    <w:rsid w:val="00447A77"/>
    <w:rsid w:val="0045127F"/>
    <w:rsid w:val="00451588"/>
    <w:rsid w:val="00454B9D"/>
    <w:rsid w:val="0045534C"/>
    <w:rsid w:val="00455F79"/>
    <w:rsid w:val="00460889"/>
    <w:rsid w:val="00463A4F"/>
    <w:rsid w:val="004713FC"/>
    <w:rsid w:val="00471D0A"/>
    <w:rsid w:val="00472676"/>
    <w:rsid w:val="00477B04"/>
    <w:rsid w:val="00481114"/>
    <w:rsid w:val="004828A0"/>
    <w:rsid w:val="00486A23"/>
    <w:rsid w:val="00490951"/>
    <w:rsid w:val="0049473F"/>
    <w:rsid w:val="00496EB3"/>
    <w:rsid w:val="00497EE2"/>
    <w:rsid w:val="004A3D2D"/>
    <w:rsid w:val="004A5557"/>
    <w:rsid w:val="004A6A2C"/>
    <w:rsid w:val="004B7B06"/>
    <w:rsid w:val="004C162D"/>
    <w:rsid w:val="004C57A5"/>
    <w:rsid w:val="004C7285"/>
    <w:rsid w:val="004D743F"/>
    <w:rsid w:val="004E026F"/>
    <w:rsid w:val="004E5D78"/>
    <w:rsid w:val="004F1416"/>
    <w:rsid w:val="004F66F8"/>
    <w:rsid w:val="00501F26"/>
    <w:rsid w:val="00503532"/>
    <w:rsid w:val="005036FB"/>
    <w:rsid w:val="00503717"/>
    <w:rsid w:val="00514D12"/>
    <w:rsid w:val="00517BCF"/>
    <w:rsid w:val="00521D92"/>
    <w:rsid w:val="00522211"/>
    <w:rsid w:val="005223AF"/>
    <w:rsid w:val="00522C66"/>
    <w:rsid w:val="00522CFC"/>
    <w:rsid w:val="00525961"/>
    <w:rsid w:val="00530748"/>
    <w:rsid w:val="005324E8"/>
    <w:rsid w:val="00532BA7"/>
    <w:rsid w:val="005333E7"/>
    <w:rsid w:val="00537FBC"/>
    <w:rsid w:val="00542B46"/>
    <w:rsid w:val="00546CF0"/>
    <w:rsid w:val="00553CF2"/>
    <w:rsid w:val="00554C65"/>
    <w:rsid w:val="00556445"/>
    <w:rsid w:val="005577F6"/>
    <w:rsid w:val="00562940"/>
    <w:rsid w:val="00562A64"/>
    <w:rsid w:val="00564D32"/>
    <w:rsid w:val="00566523"/>
    <w:rsid w:val="00575293"/>
    <w:rsid w:val="00584AD7"/>
    <w:rsid w:val="0058668F"/>
    <w:rsid w:val="00587461"/>
    <w:rsid w:val="00592AB4"/>
    <w:rsid w:val="00592DCE"/>
    <w:rsid w:val="00595BF8"/>
    <w:rsid w:val="005A02B6"/>
    <w:rsid w:val="005A08F4"/>
    <w:rsid w:val="005A6F52"/>
    <w:rsid w:val="005B0098"/>
    <w:rsid w:val="005C0295"/>
    <w:rsid w:val="005D1DFB"/>
    <w:rsid w:val="005D22CE"/>
    <w:rsid w:val="005E093A"/>
    <w:rsid w:val="005E50F3"/>
    <w:rsid w:val="005E5884"/>
    <w:rsid w:val="005F03CF"/>
    <w:rsid w:val="005F1807"/>
    <w:rsid w:val="006012ED"/>
    <w:rsid w:val="0060135A"/>
    <w:rsid w:val="00602587"/>
    <w:rsid w:val="00602D35"/>
    <w:rsid w:val="006035BE"/>
    <w:rsid w:val="00611E70"/>
    <w:rsid w:val="0061244A"/>
    <w:rsid w:val="00626538"/>
    <w:rsid w:val="0062690C"/>
    <w:rsid w:val="0063557F"/>
    <w:rsid w:val="0063679D"/>
    <w:rsid w:val="00636E2E"/>
    <w:rsid w:val="006500B3"/>
    <w:rsid w:val="00655452"/>
    <w:rsid w:val="00656E77"/>
    <w:rsid w:val="00660D71"/>
    <w:rsid w:val="006614AC"/>
    <w:rsid w:val="00662CD9"/>
    <w:rsid w:val="0066764D"/>
    <w:rsid w:val="00670F3E"/>
    <w:rsid w:val="0067630C"/>
    <w:rsid w:val="0068285E"/>
    <w:rsid w:val="00686B8A"/>
    <w:rsid w:val="00691F64"/>
    <w:rsid w:val="006A083E"/>
    <w:rsid w:val="006A38CB"/>
    <w:rsid w:val="006A48E7"/>
    <w:rsid w:val="006A53E1"/>
    <w:rsid w:val="006A5991"/>
    <w:rsid w:val="006A5BC6"/>
    <w:rsid w:val="006B402F"/>
    <w:rsid w:val="006B5840"/>
    <w:rsid w:val="006B5B29"/>
    <w:rsid w:val="006C03B8"/>
    <w:rsid w:val="006C1F6A"/>
    <w:rsid w:val="006C3502"/>
    <w:rsid w:val="006C7CA4"/>
    <w:rsid w:val="006D03F0"/>
    <w:rsid w:val="006D47E1"/>
    <w:rsid w:val="006D541C"/>
    <w:rsid w:val="006D68E2"/>
    <w:rsid w:val="006D72A5"/>
    <w:rsid w:val="006E01C4"/>
    <w:rsid w:val="006E0E10"/>
    <w:rsid w:val="006E307E"/>
    <w:rsid w:val="006F1207"/>
    <w:rsid w:val="006F1D97"/>
    <w:rsid w:val="006F3932"/>
    <w:rsid w:val="006F61C8"/>
    <w:rsid w:val="006F6417"/>
    <w:rsid w:val="006F7F8C"/>
    <w:rsid w:val="00701FDC"/>
    <w:rsid w:val="00713EEF"/>
    <w:rsid w:val="00715C4F"/>
    <w:rsid w:val="007166F9"/>
    <w:rsid w:val="00720724"/>
    <w:rsid w:val="00724440"/>
    <w:rsid w:val="007246CA"/>
    <w:rsid w:val="00727507"/>
    <w:rsid w:val="007318ED"/>
    <w:rsid w:val="0073423C"/>
    <w:rsid w:val="00737557"/>
    <w:rsid w:val="00740430"/>
    <w:rsid w:val="00747748"/>
    <w:rsid w:val="00752227"/>
    <w:rsid w:val="00752E94"/>
    <w:rsid w:val="00756436"/>
    <w:rsid w:val="007629CA"/>
    <w:rsid w:val="00762D58"/>
    <w:rsid w:val="00763820"/>
    <w:rsid w:val="00763B66"/>
    <w:rsid w:val="00764809"/>
    <w:rsid w:val="0076703B"/>
    <w:rsid w:val="007672BF"/>
    <w:rsid w:val="0077111D"/>
    <w:rsid w:val="00774478"/>
    <w:rsid w:val="00781EE1"/>
    <w:rsid w:val="007902B4"/>
    <w:rsid w:val="00795109"/>
    <w:rsid w:val="0079635A"/>
    <w:rsid w:val="007978AE"/>
    <w:rsid w:val="007A2C2B"/>
    <w:rsid w:val="007A4ACB"/>
    <w:rsid w:val="007A4F24"/>
    <w:rsid w:val="007B33A0"/>
    <w:rsid w:val="007B3DC6"/>
    <w:rsid w:val="007B5F4D"/>
    <w:rsid w:val="007B6275"/>
    <w:rsid w:val="007B62A7"/>
    <w:rsid w:val="007C26F6"/>
    <w:rsid w:val="007C3ACF"/>
    <w:rsid w:val="007C5EC9"/>
    <w:rsid w:val="007C7381"/>
    <w:rsid w:val="007D602E"/>
    <w:rsid w:val="007D665F"/>
    <w:rsid w:val="007D6B35"/>
    <w:rsid w:val="007E0998"/>
    <w:rsid w:val="007E195B"/>
    <w:rsid w:val="007E4414"/>
    <w:rsid w:val="007F1F9A"/>
    <w:rsid w:val="007F2AFC"/>
    <w:rsid w:val="007F3475"/>
    <w:rsid w:val="007F36F1"/>
    <w:rsid w:val="008032CA"/>
    <w:rsid w:val="00804E1F"/>
    <w:rsid w:val="00813DAA"/>
    <w:rsid w:val="0081476D"/>
    <w:rsid w:val="00821CE8"/>
    <w:rsid w:val="00822DFE"/>
    <w:rsid w:val="008254F7"/>
    <w:rsid w:val="00827DCA"/>
    <w:rsid w:val="008345A3"/>
    <w:rsid w:val="00842CA1"/>
    <w:rsid w:val="00846E37"/>
    <w:rsid w:val="00852340"/>
    <w:rsid w:val="0085412C"/>
    <w:rsid w:val="00854762"/>
    <w:rsid w:val="008565B2"/>
    <w:rsid w:val="008565E4"/>
    <w:rsid w:val="008606AF"/>
    <w:rsid w:val="0087424C"/>
    <w:rsid w:val="00874495"/>
    <w:rsid w:val="00875C62"/>
    <w:rsid w:val="008767FA"/>
    <w:rsid w:val="0088153C"/>
    <w:rsid w:val="00890F37"/>
    <w:rsid w:val="00892EAC"/>
    <w:rsid w:val="008A0C7D"/>
    <w:rsid w:val="008A18CD"/>
    <w:rsid w:val="008A36E7"/>
    <w:rsid w:val="008A5C6D"/>
    <w:rsid w:val="008A7E69"/>
    <w:rsid w:val="008B0764"/>
    <w:rsid w:val="008B39B5"/>
    <w:rsid w:val="008B55FD"/>
    <w:rsid w:val="008B73DB"/>
    <w:rsid w:val="008C1351"/>
    <w:rsid w:val="008C2E6C"/>
    <w:rsid w:val="008C3B21"/>
    <w:rsid w:val="008C3DD2"/>
    <w:rsid w:val="008C3FAC"/>
    <w:rsid w:val="008C6017"/>
    <w:rsid w:val="008D2AC0"/>
    <w:rsid w:val="008D585D"/>
    <w:rsid w:val="008D613F"/>
    <w:rsid w:val="008E1414"/>
    <w:rsid w:val="008E3E76"/>
    <w:rsid w:val="008E48A7"/>
    <w:rsid w:val="008E7208"/>
    <w:rsid w:val="008E774C"/>
    <w:rsid w:val="008E7B47"/>
    <w:rsid w:val="008F3889"/>
    <w:rsid w:val="008F5953"/>
    <w:rsid w:val="008F5A6E"/>
    <w:rsid w:val="008F5C1F"/>
    <w:rsid w:val="008F7E86"/>
    <w:rsid w:val="009058DF"/>
    <w:rsid w:val="0090680B"/>
    <w:rsid w:val="00906C46"/>
    <w:rsid w:val="009077FB"/>
    <w:rsid w:val="0091321C"/>
    <w:rsid w:val="00916562"/>
    <w:rsid w:val="00920375"/>
    <w:rsid w:val="009236BF"/>
    <w:rsid w:val="00926D08"/>
    <w:rsid w:val="009315B2"/>
    <w:rsid w:val="00933808"/>
    <w:rsid w:val="0093756B"/>
    <w:rsid w:val="009444B9"/>
    <w:rsid w:val="00944C76"/>
    <w:rsid w:val="009450E0"/>
    <w:rsid w:val="009472B4"/>
    <w:rsid w:val="00955C3E"/>
    <w:rsid w:val="0096229A"/>
    <w:rsid w:val="00967A78"/>
    <w:rsid w:val="00972165"/>
    <w:rsid w:val="00972370"/>
    <w:rsid w:val="00973D92"/>
    <w:rsid w:val="00975B48"/>
    <w:rsid w:val="00976725"/>
    <w:rsid w:val="009777F9"/>
    <w:rsid w:val="00977D70"/>
    <w:rsid w:val="00981AD6"/>
    <w:rsid w:val="0098231F"/>
    <w:rsid w:val="00982C7A"/>
    <w:rsid w:val="00983C67"/>
    <w:rsid w:val="009848A2"/>
    <w:rsid w:val="00986D73"/>
    <w:rsid w:val="0099347E"/>
    <w:rsid w:val="009938F9"/>
    <w:rsid w:val="00996EBA"/>
    <w:rsid w:val="009A3790"/>
    <w:rsid w:val="009A73F3"/>
    <w:rsid w:val="009A76BF"/>
    <w:rsid w:val="009B4A33"/>
    <w:rsid w:val="009B71D1"/>
    <w:rsid w:val="009B7CE6"/>
    <w:rsid w:val="009C07CF"/>
    <w:rsid w:val="009C0846"/>
    <w:rsid w:val="009C48F1"/>
    <w:rsid w:val="009C77C0"/>
    <w:rsid w:val="009C7B09"/>
    <w:rsid w:val="009D060E"/>
    <w:rsid w:val="009D06C4"/>
    <w:rsid w:val="009D1B00"/>
    <w:rsid w:val="009E1E69"/>
    <w:rsid w:val="009E3227"/>
    <w:rsid w:val="009E3DC6"/>
    <w:rsid w:val="009F763E"/>
    <w:rsid w:val="00A10777"/>
    <w:rsid w:val="00A107A0"/>
    <w:rsid w:val="00A10B90"/>
    <w:rsid w:val="00A1137E"/>
    <w:rsid w:val="00A12CCF"/>
    <w:rsid w:val="00A13AA2"/>
    <w:rsid w:val="00A14B41"/>
    <w:rsid w:val="00A17927"/>
    <w:rsid w:val="00A24CAF"/>
    <w:rsid w:val="00A25339"/>
    <w:rsid w:val="00A2567E"/>
    <w:rsid w:val="00A36B83"/>
    <w:rsid w:val="00A41717"/>
    <w:rsid w:val="00A428B3"/>
    <w:rsid w:val="00A47254"/>
    <w:rsid w:val="00A55007"/>
    <w:rsid w:val="00A55D5E"/>
    <w:rsid w:val="00A5661B"/>
    <w:rsid w:val="00A6172E"/>
    <w:rsid w:val="00A646DF"/>
    <w:rsid w:val="00A74AF2"/>
    <w:rsid w:val="00A7679A"/>
    <w:rsid w:val="00A77BDD"/>
    <w:rsid w:val="00A80675"/>
    <w:rsid w:val="00A85D56"/>
    <w:rsid w:val="00A9101B"/>
    <w:rsid w:val="00A9166E"/>
    <w:rsid w:val="00A929B0"/>
    <w:rsid w:val="00A96ADC"/>
    <w:rsid w:val="00A97653"/>
    <w:rsid w:val="00A97671"/>
    <w:rsid w:val="00AA6F52"/>
    <w:rsid w:val="00AB2A10"/>
    <w:rsid w:val="00AC0452"/>
    <w:rsid w:val="00AC10C3"/>
    <w:rsid w:val="00AC1567"/>
    <w:rsid w:val="00AC2EC2"/>
    <w:rsid w:val="00AC741C"/>
    <w:rsid w:val="00AD08E0"/>
    <w:rsid w:val="00AD09BE"/>
    <w:rsid w:val="00AD7C22"/>
    <w:rsid w:val="00AE2437"/>
    <w:rsid w:val="00AE7EE6"/>
    <w:rsid w:val="00AF4BC1"/>
    <w:rsid w:val="00AF7D82"/>
    <w:rsid w:val="00B0065C"/>
    <w:rsid w:val="00B0545C"/>
    <w:rsid w:val="00B1359B"/>
    <w:rsid w:val="00B14659"/>
    <w:rsid w:val="00B1774C"/>
    <w:rsid w:val="00B21A10"/>
    <w:rsid w:val="00B223C4"/>
    <w:rsid w:val="00B25BCB"/>
    <w:rsid w:val="00B35734"/>
    <w:rsid w:val="00B36158"/>
    <w:rsid w:val="00B40DA6"/>
    <w:rsid w:val="00B4256A"/>
    <w:rsid w:val="00B5011D"/>
    <w:rsid w:val="00B5654A"/>
    <w:rsid w:val="00B6574D"/>
    <w:rsid w:val="00B65D73"/>
    <w:rsid w:val="00B65F8F"/>
    <w:rsid w:val="00B709B4"/>
    <w:rsid w:val="00B73ACF"/>
    <w:rsid w:val="00B838AC"/>
    <w:rsid w:val="00B92A54"/>
    <w:rsid w:val="00BA2EDD"/>
    <w:rsid w:val="00BA2F6E"/>
    <w:rsid w:val="00BA47CE"/>
    <w:rsid w:val="00BA6F26"/>
    <w:rsid w:val="00BA7591"/>
    <w:rsid w:val="00BB00D2"/>
    <w:rsid w:val="00BB0902"/>
    <w:rsid w:val="00BB0CF5"/>
    <w:rsid w:val="00BC76AC"/>
    <w:rsid w:val="00BD23BA"/>
    <w:rsid w:val="00BD5DAB"/>
    <w:rsid w:val="00BE3476"/>
    <w:rsid w:val="00BE50E3"/>
    <w:rsid w:val="00BE6ADD"/>
    <w:rsid w:val="00BE74AB"/>
    <w:rsid w:val="00BE75BD"/>
    <w:rsid w:val="00BF2151"/>
    <w:rsid w:val="00BF34D7"/>
    <w:rsid w:val="00BF465D"/>
    <w:rsid w:val="00BF5564"/>
    <w:rsid w:val="00BF574B"/>
    <w:rsid w:val="00BF5AA8"/>
    <w:rsid w:val="00BF71AC"/>
    <w:rsid w:val="00C00469"/>
    <w:rsid w:val="00C00B75"/>
    <w:rsid w:val="00C0175F"/>
    <w:rsid w:val="00C02A50"/>
    <w:rsid w:val="00C0777E"/>
    <w:rsid w:val="00C1012E"/>
    <w:rsid w:val="00C112E1"/>
    <w:rsid w:val="00C12B97"/>
    <w:rsid w:val="00C162B3"/>
    <w:rsid w:val="00C2502A"/>
    <w:rsid w:val="00C33D11"/>
    <w:rsid w:val="00C34F20"/>
    <w:rsid w:val="00C40EB4"/>
    <w:rsid w:val="00C432D3"/>
    <w:rsid w:val="00C53341"/>
    <w:rsid w:val="00C57920"/>
    <w:rsid w:val="00C57F20"/>
    <w:rsid w:val="00C631EC"/>
    <w:rsid w:val="00C64976"/>
    <w:rsid w:val="00C64C05"/>
    <w:rsid w:val="00C65E50"/>
    <w:rsid w:val="00C70670"/>
    <w:rsid w:val="00C71803"/>
    <w:rsid w:val="00C727C6"/>
    <w:rsid w:val="00C76597"/>
    <w:rsid w:val="00C83D23"/>
    <w:rsid w:val="00C9107A"/>
    <w:rsid w:val="00C95B28"/>
    <w:rsid w:val="00CA3BD9"/>
    <w:rsid w:val="00CA6240"/>
    <w:rsid w:val="00CC4F80"/>
    <w:rsid w:val="00CC7DF4"/>
    <w:rsid w:val="00CD23BC"/>
    <w:rsid w:val="00CD31B4"/>
    <w:rsid w:val="00CD6A68"/>
    <w:rsid w:val="00CD6B6D"/>
    <w:rsid w:val="00CE0EDA"/>
    <w:rsid w:val="00CE585B"/>
    <w:rsid w:val="00CF0A62"/>
    <w:rsid w:val="00CF3E72"/>
    <w:rsid w:val="00CF3E9A"/>
    <w:rsid w:val="00D0478D"/>
    <w:rsid w:val="00D07309"/>
    <w:rsid w:val="00D07316"/>
    <w:rsid w:val="00D103EE"/>
    <w:rsid w:val="00D10EC3"/>
    <w:rsid w:val="00D11161"/>
    <w:rsid w:val="00D13E48"/>
    <w:rsid w:val="00D15EDF"/>
    <w:rsid w:val="00D175B6"/>
    <w:rsid w:val="00D2771C"/>
    <w:rsid w:val="00D33131"/>
    <w:rsid w:val="00D34C58"/>
    <w:rsid w:val="00D36F16"/>
    <w:rsid w:val="00D42A13"/>
    <w:rsid w:val="00D473A6"/>
    <w:rsid w:val="00D517AA"/>
    <w:rsid w:val="00D52944"/>
    <w:rsid w:val="00D56D91"/>
    <w:rsid w:val="00D57126"/>
    <w:rsid w:val="00D575E7"/>
    <w:rsid w:val="00D57957"/>
    <w:rsid w:val="00D60B49"/>
    <w:rsid w:val="00D66498"/>
    <w:rsid w:val="00D73DD4"/>
    <w:rsid w:val="00D73F8C"/>
    <w:rsid w:val="00D75549"/>
    <w:rsid w:val="00D845E3"/>
    <w:rsid w:val="00D85694"/>
    <w:rsid w:val="00D87BE6"/>
    <w:rsid w:val="00D9080E"/>
    <w:rsid w:val="00D929CC"/>
    <w:rsid w:val="00D9326B"/>
    <w:rsid w:val="00DA2D01"/>
    <w:rsid w:val="00DA42D3"/>
    <w:rsid w:val="00DA7799"/>
    <w:rsid w:val="00DA7C60"/>
    <w:rsid w:val="00DB0834"/>
    <w:rsid w:val="00DB0A03"/>
    <w:rsid w:val="00DB423C"/>
    <w:rsid w:val="00DB7289"/>
    <w:rsid w:val="00DB7CDB"/>
    <w:rsid w:val="00DD0855"/>
    <w:rsid w:val="00DD12FB"/>
    <w:rsid w:val="00DD14DB"/>
    <w:rsid w:val="00DD34DE"/>
    <w:rsid w:val="00DD4DE9"/>
    <w:rsid w:val="00DD6DEF"/>
    <w:rsid w:val="00DD70B8"/>
    <w:rsid w:val="00DE5AFC"/>
    <w:rsid w:val="00DE649E"/>
    <w:rsid w:val="00DE7AAE"/>
    <w:rsid w:val="00DF5BA7"/>
    <w:rsid w:val="00DF621F"/>
    <w:rsid w:val="00DF6464"/>
    <w:rsid w:val="00DF7003"/>
    <w:rsid w:val="00E0052F"/>
    <w:rsid w:val="00E019A9"/>
    <w:rsid w:val="00E032D8"/>
    <w:rsid w:val="00E055A6"/>
    <w:rsid w:val="00E06812"/>
    <w:rsid w:val="00E076A3"/>
    <w:rsid w:val="00E07C9B"/>
    <w:rsid w:val="00E1131F"/>
    <w:rsid w:val="00E1336D"/>
    <w:rsid w:val="00E16FBA"/>
    <w:rsid w:val="00E17EC5"/>
    <w:rsid w:val="00E220E4"/>
    <w:rsid w:val="00E30865"/>
    <w:rsid w:val="00E3240B"/>
    <w:rsid w:val="00E355ED"/>
    <w:rsid w:val="00E406E6"/>
    <w:rsid w:val="00E42A88"/>
    <w:rsid w:val="00E47E5D"/>
    <w:rsid w:val="00E52FDC"/>
    <w:rsid w:val="00E544D6"/>
    <w:rsid w:val="00E557A3"/>
    <w:rsid w:val="00E60E4A"/>
    <w:rsid w:val="00E668BC"/>
    <w:rsid w:val="00E66B36"/>
    <w:rsid w:val="00E83BEC"/>
    <w:rsid w:val="00E902D7"/>
    <w:rsid w:val="00E97BEF"/>
    <w:rsid w:val="00EA5AC9"/>
    <w:rsid w:val="00EB0281"/>
    <w:rsid w:val="00EB17D4"/>
    <w:rsid w:val="00EC2500"/>
    <w:rsid w:val="00EC3D70"/>
    <w:rsid w:val="00ED08AB"/>
    <w:rsid w:val="00ED25EF"/>
    <w:rsid w:val="00ED6745"/>
    <w:rsid w:val="00ED6882"/>
    <w:rsid w:val="00ED6C45"/>
    <w:rsid w:val="00EE0016"/>
    <w:rsid w:val="00EF127E"/>
    <w:rsid w:val="00EF287B"/>
    <w:rsid w:val="00F0015A"/>
    <w:rsid w:val="00F01A1A"/>
    <w:rsid w:val="00F02F82"/>
    <w:rsid w:val="00F059B9"/>
    <w:rsid w:val="00F067EA"/>
    <w:rsid w:val="00F07C50"/>
    <w:rsid w:val="00F13F30"/>
    <w:rsid w:val="00F14B4D"/>
    <w:rsid w:val="00F14CE1"/>
    <w:rsid w:val="00F15F48"/>
    <w:rsid w:val="00F26ACF"/>
    <w:rsid w:val="00F26F73"/>
    <w:rsid w:val="00F271B6"/>
    <w:rsid w:val="00F36ADE"/>
    <w:rsid w:val="00F422BD"/>
    <w:rsid w:val="00F42332"/>
    <w:rsid w:val="00F51C51"/>
    <w:rsid w:val="00F51D2A"/>
    <w:rsid w:val="00F5614A"/>
    <w:rsid w:val="00F67FA9"/>
    <w:rsid w:val="00F704EF"/>
    <w:rsid w:val="00F73772"/>
    <w:rsid w:val="00F738EE"/>
    <w:rsid w:val="00F76317"/>
    <w:rsid w:val="00F776FC"/>
    <w:rsid w:val="00F84F0E"/>
    <w:rsid w:val="00F90027"/>
    <w:rsid w:val="00F95952"/>
    <w:rsid w:val="00F968E2"/>
    <w:rsid w:val="00F96DF3"/>
    <w:rsid w:val="00FA093D"/>
    <w:rsid w:val="00FB262E"/>
    <w:rsid w:val="00FB3929"/>
    <w:rsid w:val="00FB5E16"/>
    <w:rsid w:val="00FB6683"/>
    <w:rsid w:val="00FB7B23"/>
    <w:rsid w:val="00FC014A"/>
    <w:rsid w:val="00FC04BF"/>
    <w:rsid w:val="00FC23F3"/>
    <w:rsid w:val="00FC59BD"/>
    <w:rsid w:val="00FD507D"/>
    <w:rsid w:val="00FD5819"/>
    <w:rsid w:val="00FE3B1F"/>
    <w:rsid w:val="00FE52E1"/>
    <w:rsid w:val="00FF1979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  <w:style w:type="paragraph" w:styleId="afd">
    <w:name w:val="footnote text"/>
    <w:basedOn w:val="a"/>
    <w:link w:val="afe"/>
    <w:unhideWhenUsed/>
    <w:rsid w:val="003939AC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939AC"/>
    <w:rPr>
      <w:lang w:val="en-US"/>
    </w:rPr>
  </w:style>
  <w:style w:type="character" w:styleId="aff">
    <w:name w:val="footnote reference"/>
    <w:basedOn w:val="a0"/>
    <w:unhideWhenUsed/>
    <w:rsid w:val="003939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  <w:style w:type="paragraph" w:styleId="afd">
    <w:name w:val="footnote text"/>
    <w:basedOn w:val="a"/>
    <w:link w:val="afe"/>
    <w:unhideWhenUsed/>
    <w:rsid w:val="003939AC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939AC"/>
    <w:rPr>
      <w:lang w:val="en-US"/>
    </w:rPr>
  </w:style>
  <w:style w:type="character" w:styleId="aff">
    <w:name w:val="footnote reference"/>
    <w:basedOn w:val="a0"/>
    <w:unhideWhenUsed/>
    <w:rsid w:val="003939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Tolmachev.YE@mrsk-1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B986E-FD2B-4208-9D66-D6F452059A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A6A927-4434-4765-B96B-1016EF45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3562</Words>
  <Characters>20309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ÄÎÃÎÂÎÐ</vt:lpstr>
    </vt:vector>
  </TitlesOfParts>
  <Company>Reanimator Extreme Edition</Company>
  <LinksUpToDate>false</LinksUpToDate>
  <CharactersWithSpaces>23824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ÄÎÃÎÂÎÐ</dc:title>
  <dc:creator>Ольга</dc:creator>
  <cp:keywords>Восток</cp:keywords>
  <cp:lastModifiedBy>Гавриков Василий Вячеславович</cp:lastModifiedBy>
  <cp:revision>16</cp:revision>
  <cp:lastPrinted>2014-01-23T07:39:00Z</cp:lastPrinted>
  <dcterms:created xsi:type="dcterms:W3CDTF">2013-12-12T10:34:00Z</dcterms:created>
  <dcterms:modified xsi:type="dcterms:W3CDTF">2014-03-06T11:50:00Z</dcterms:modified>
</cp:coreProperties>
</file>